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26" w:tblpY="28"/>
        <w:tblOverlap w:val="never"/>
        <w:tblW w:w="28579" w:type="dxa"/>
        <w:tblInd w:w="0" w:type="dxa"/>
        <w:tblCellMar>
          <w:top w:w="279" w:type="dxa"/>
          <w:left w:w="176" w:type="dxa"/>
          <w:right w:w="114" w:type="dxa"/>
        </w:tblCellMar>
        <w:tblLook w:val="04A0" w:firstRow="1" w:lastRow="0" w:firstColumn="1" w:lastColumn="0" w:noHBand="0" w:noVBand="1"/>
      </w:tblPr>
      <w:tblGrid>
        <w:gridCol w:w="4763"/>
        <w:gridCol w:w="4762"/>
        <w:gridCol w:w="4757"/>
        <w:gridCol w:w="4758"/>
        <w:gridCol w:w="4770"/>
        <w:gridCol w:w="4769"/>
      </w:tblGrid>
      <w:tr w:rsidR="00E52208">
        <w:trPr>
          <w:trHeight w:val="3402"/>
        </w:trPr>
        <w:tc>
          <w:tcPr>
            <w:tcW w:w="4762" w:type="dxa"/>
            <w:tcBorders>
              <w:top w:val="single" w:sz="7" w:space="0" w:color="231915"/>
              <w:left w:val="single" w:sz="5" w:space="0" w:color="231915"/>
              <w:bottom w:val="single" w:sz="7" w:space="0" w:color="231915"/>
              <w:right w:val="single" w:sz="5" w:space="0" w:color="231915"/>
            </w:tcBorders>
          </w:tcPr>
          <w:p w:rsidR="006E013B" w:rsidRPr="006E013B" w:rsidRDefault="006E013B" w:rsidP="006E013B">
            <w:pPr>
              <w:pStyle w:val="a3"/>
              <w:rPr>
                <w:b/>
                <w:sz w:val="32"/>
                <w:szCs w:val="32"/>
                <w:lang w:val="ru-RU"/>
              </w:rPr>
            </w:pPr>
            <w:r w:rsidRPr="006E013B">
              <w:rPr>
                <w:b/>
                <w:sz w:val="32"/>
                <w:szCs w:val="32"/>
                <w:lang w:val="ru-RU"/>
              </w:rPr>
              <w:t>Руководство пользователя</w:t>
            </w:r>
          </w:p>
          <w:p w:rsidR="006E013B" w:rsidRDefault="006E013B"/>
          <w:p w:rsidR="006E013B" w:rsidRDefault="006E013B"/>
          <w:p w:rsidR="00875546" w:rsidRPr="00875546" w:rsidRDefault="006E013B">
            <w:pPr>
              <w:rPr>
                <w:sz w:val="20"/>
                <w:szCs w:val="20"/>
              </w:rPr>
            </w:pPr>
            <w:r w:rsidRPr="00E52208">
              <w:rPr>
                <w:sz w:val="20"/>
                <w:szCs w:val="20"/>
              </w:rPr>
              <w:t xml:space="preserve">Универсальный </w:t>
            </w:r>
            <w:r w:rsidRPr="00E5220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0" wp14:anchorId="4EF8174B" wp14:editId="1EA2723D">
                  <wp:simplePos x="0" y="0"/>
                  <wp:positionH relativeFrom="page">
                    <wp:posOffset>630555</wp:posOffset>
                  </wp:positionH>
                  <wp:positionV relativeFrom="page">
                    <wp:posOffset>36837</wp:posOffset>
                  </wp:positionV>
                  <wp:extent cx="1035050" cy="34925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2208">
              <w:rPr>
                <w:sz w:val="20"/>
                <w:szCs w:val="20"/>
              </w:rPr>
              <w:t>внешний аккумулятор</w:t>
            </w:r>
            <w:r w:rsidR="00875546" w:rsidRPr="00875546">
              <w:rPr>
                <w:sz w:val="20"/>
                <w:szCs w:val="20"/>
              </w:rPr>
              <w:t xml:space="preserve"> </w:t>
            </w:r>
          </w:p>
          <w:p w:rsidR="00535C36" w:rsidRDefault="00875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  <w:r w:rsidR="006E013B" w:rsidRPr="00E52208">
              <w:rPr>
                <w:sz w:val="20"/>
                <w:szCs w:val="20"/>
              </w:rPr>
              <w:t xml:space="preserve"> </w:t>
            </w:r>
            <w:r w:rsidR="006E013B" w:rsidRPr="00E52208">
              <w:rPr>
                <w:sz w:val="20"/>
                <w:szCs w:val="20"/>
                <w:lang w:val="en-US"/>
              </w:rPr>
              <w:t>KS</w:t>
            </w:r>
            <w:r w:rsidR="006E013B" w:rsidRPr="00875546">
              <w:rPr>
                <w:sz w:val="20"/>
                <w:szCs w:val="20"/>
              </w:rPr>
              <w:t>-323</w:t>
            </w:r>
          </w:p>
          <w:p w:rsidR="00875546" w:rsidRDefault="00875546">
            <w:pPr>
              <w:rPr>
                <w:sz w:val="20"/>
                <w:szCs w:val="20"/>
              </w:rPr>
            </w:pPr>
          </w:p>
          <w:p w:rsidR="00875546" w:rsidRDefault="00875546">
            <w:pPr>
              <w:rPr>
                <w:sz w:val="20"/>
                <w:szCs w:val="20"/>
              </w:rPr>
            </w:pPr>
          </w:p>
          <w:p w:rsidR="00875546" w:rsidRDefault="00875546">
            <w:pPr>
              <w:rPr>
                <w:sz w:val="20"/>
                <w:szCs w:val="20"/>
              </w:rPr>
            </w:pPr>
          </w:p>
          <w:p w:rsidR="00875546" w:rsidRPr="00875546" w:rsidRDefault="00875546">
            <w:pPr>
              <w:rPr>
                <w:sz w:val="12"/>
                <w:szCs w:val="12"/>
                <w:lang w:val="en-US"/>
              </w:rPr>
            </w:pPr>
            <w:r w:rsidRPr="00875546">
              <w:rPr>
                <w:sz w:val="12"/>
                <w:szCs w:val="12"/>
                <w:lang w:val="en-US"/>
              </w:rPr>
              <w:t>www.ks-is.com</w:t>
            </w:r>
          </w:p>
          <w:p w:rsidR="00875546" w:rsidRPr="00875546" w:rsidRDefault="00875546">
            <w:pPr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74850" cy="1923923"/>
                  <wp:effectExtent l="0" t="0" r="635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60" cy="193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tcBorders>
              <w:top w:val="single" w:sz="7" w:space="0" w:color="231915"/>
              <w:left w:val="single" w:sz="5" w:space="0" w:color="231915"/>
              <w:bottom w:val="single" w:sz="7" w:space="0" w:color="231915"/>
              <w:right w:val="single" w:sz="5" w:space="0" w:color="231915"/>
            </w:tcBorders>
          </w:tcPr>
          <w:p w:rsidR="00535C36" w:rsidRPr="006E013B" w:rsidRDefault="00532F3C">
            <w:pPr>
              <w:ind w:left="115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6C138405" wp14:editId="43BCAEEC">
                  <wp:simplePos x="0" y="0"/>
                  <wp:positionH relativeFrom="column">
                    <wp:posOffset>1309370</wp:posOffset>
                  </wp:positionH>
                  <wp:positionV relativeFrom="paragraph">
                    <wp:posOffset>1905</wp:posOffset>
                  </wp:positionV>
                  <wp:extent cx="1594485" cy="1082040"/>
                  <wp:effectExtent l="0" t="0" r="5715" b="381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85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013B" w:rsidRPr="006E013B">
              <w:rPr>
                <w:b/>
                <w:noProof/>
              </w:rPr>
              <w:t>Спецификация:</w:t>
            </w:r>
          </w:p>
          <w:p w:rsidR="006E013B" w:rsidRPr="006E013B" w:rsidRDefault="006E013B" w:rsidP="006E013B">
            <w:pPr>
              <w:ind w:left="115"/>
              <w:rPr>
                <w:sz w:val="12"/>
                <w:szCs w:val="12"/>
              </w:rPr>
            </w:pPr>
            <w:r w:rsidRPr="006E013B">
              <w:rPr>
                <w:sz w:val="12"/>
                <w:szCs w:val="12"/>
              </w:rPr>
              <w:t xml:space="preserve">Ёмкость: 40000мАч </w:t>
            </w:r>
          </w:p>
          <w:p w:rsidR="006E013B" w:rsidRPr="006E013B" w:rsidRDefault="006E013B" w:rsidP="006E013B">
            <w:pPr>
              <w:ind w:left="115"/>
              <w:rPr>
                <w:sz w:val="12"/>
                <w:szCs w:val="12"/>
              </w:rPr>
            </w:pPr>
            <w:r w:rsidRPr="006E013B">
              <w:rPr>
                <w:sz w:val="12"/>
                <w:szCs w:val="12"/>
              </w:rPr>
              <w:t xml:space="preserve">Выходное напряжение: </w:t>
            </w:r>
            <w:r w:rsidRPr="006E013B">
              <w:rPr>
                <w:sz w:val="12"/>
                <w:szCs w:val="12"/>
                <w:lang w:val="en-US"/>
              </w:rPr>
              <w:t>DC</w:t>
            </w:r>
            <w:r w:rsidRPr="006E013B">
              <w:rPr>
                <w:sz w:val="12"/>
                <w:szCs w:val="12"/>
              </w:rPr>
              <w:t xml:space="preserve">5В±(0.2В) </w:t>
            </w:r>
          </w:p>
          <w:p w:rsidR="006E013B" w:rsidRPr="006E013B" w:rsidRDefault="006E013B" w:rsidP="006E013B">
            <w:pPr>
              <w:ind w:left="115"/>
              <w:rPr>
                <w:sz w:val="12"/>
                <w:szCs w:val="12"/>
              </w:rPr>
            </w:pPr>
            <w:r w:rsidRPr="006E013B">
              <w:rPr>
                <w:sz w:val="12"/>
                <w:szCs w:val="12"/>
              </w:rPr>
              <w:t xml:space="preserve">Входное напряжение: 5.5В±(0.5В) </w:t>
            </w:r>
          </w:p>
          <w:p w:rsidR="006E013B" w:rsidRPr="006E013B" w:rsidRDefault="006E013B" w:rsidP="006E013B">
            <w:pPr>
              <w:ind w:left="115"/>
              <w:rPr>
                <w:sz w:val="12"/>
                <w:szCs w:val="12"/>
              </w:rPr>
            </w:pPr>
            <w:r w:rsidRPr="006E013B">
              <w:rPr>
                <w:sz w:val="12"/>
                <w:szCs w:val="12"/>
              </w:rPr>
              <w:t>Описание: Тип элементов:</w:t>
            </w:r>
            <w:r w:rsidRPr="006E013B">
              <w:rPr>
                <w:sz w:val="12"/>
                <w:szCs w:val="12"/>
                <w:lang w:val="en-US"/>
              </w:rPr>
              <w:t> </w:t>
            </w:r>
            <w:r w:rsidRPr="006E013B">
              <w:rPr>
                <w:sz w:val="12"/>
                <w:szCs w:val="12"/>
              </w:rPr>
              <w:t>литий-ион</w:t>
            </w:r>
          </w:p>
          <w:p w:rsidR="006E013B" w:rsidRPr="006E013B" w:rsidRDefault="006E013B" w:rsidP="006E013B">
            <w:pPr>
              <w:ind w:left="115"/>
              <w:rPr>
                <w:sz w:val="12"/>
                <w:szCs w:val="12"/>
              </w:rPr>
            </w:pPr>
            <w:r w:rsidRPr="006E013B">
              <w:rPr>
                <w:sz w:val="12"/>
                <w:szCs w:val="12"/>
              </w:rPr>
              <w:t xml:space="preserve">Входной ток: </w:t>
            </w:r>
            <w:r w:rsidRPr="006E013B">
              <w:rPr>
                <w:sz w:val="12"/>
                <w:szCs w:val="12"/>
                <w:lang w:val="en-US"/>
              </w:rPr>
              <w:t>TYPE</w:t>
            </w:r>
            <w:r w:rsidRPr="006E013B">
              <w:rPr>
                <w:sz w:val="12"/>
                <w:szCs w:val="12"/>
              </w:rPr>
              <w:t>-</w:t>
            </w:r>
            <w:r w:rsidRPr="006E013B">
              <w:rPr>
                <w:sz w:val="12"/>
                <w:szCs w:val="12"/>
                <w:lang w:val="en-US"/>
              </w:rPr>
              <w:t>C</w:t>
            </w:r>
            <w:r w:rsidRPr="006E013B">
              <w:rPr>
                <w:sz w:val="12"/>
                <w:szCs w:val="12"/>
              </w:rPr>
              <w:t xml:space="preserve"> 5В (3А)</w:t>
            </w:r>
          </w:p>
          <w:p w:rsidR="006E013B" w:rsidRPr="006E013B" w:rsidRDefault="006E013B" w:rsidP="006E013B">
            <w:pPr>
              <w:ind w:left="115"/>
              <w:rPr>
                <w:sz w:val="12"/>
                <w:szCs w:val="12"/>
              </w:rPr>
            </w:pPr>
            <w:r w:rsidRPr="006E013B">
              <w:rPr>
                <w:sz w:val="12"/>
                <w:szCs w:val="12"/>
              </w:rPr>
              <w:t xml:space="preserve">Выходной ток: </w:t>
            </w:r>
            <w:r w:rsidRPr="006E013B">
              <w:rPr>
                <w:sz w:val="12"/>
                <w:szCs w:val="12"/>
                <w:lang w:val="en-US"/>
              </w:rPr>
              <w:t>USB</w:t>
            </w:r>
            <w:r w:rsidRPr="006E013B">
              <w:rPr>
                <w:sz w:val="12"/>
                <w:szCs w:val="12"/>
              </w:rPr>
              <w:t>.1 12В (1.5А), 9В (2А), 5В (3А);</w:t>
            </w:r>
            <w:r w:rsidRPr="006E013B">
              <w:rPr>
                <w:sz w:val="12"/>
                <w:szCs w:val="12"/>
                <w:lang w:val="en-US"/>
              </w:rPr>
              <w:t> </w:t>
            </w:r>
          </w:p>
          <w:p w:rsidR="006E013B" w:rsidRPr="006E013B" w:rsidRDefault="006E013B" w:rsidP="006E013B">
            <w:pPr>
              <w:ind w:left="115"/>
              <w:rPr>
                <w:sz w:val="12"/>
                <w:szCs w:val="12"/>
              </w:rPr>
            </w:pPr>
            <w:r w:rsidRPr="006E013B">
              <w:rPr>
                <w:sz w:val="12"/>
                <w:szCs w:val="12"/>
                <w:lang w:val="en-US"/>
              </w:rPr>
              <w:t>USB</w:t>
            </w:r>
            <w:r w:rsidRPr="006E013B">
              <w:rPr>
                <w:sz w:val="12"/>
                <w:szCs w:val="12"/>
              </w:rPr>
              <w:t>.2 12В (1.5А), 9В (2А), 5В (3А);</w:t>
            </w:r>
            <w:r w:rsidRPr="006E013B">
              <w:rPr>
                <w:sz w:val="12"/>
                <w:szCs w:val="12"/>
                <w:lang w:val="en-US"/>
              </w:rPr>
              <w:t> </w:t>
            </w:r>
          </w:p>
          <w:p w:rsidR="006E013B" w:rsidRPr="006E013B" w:rsidRDefault="006E013B" w:rsidP="006E013B">
            <w:pPr>
              <w:ind w:left="115"/>
              <w:rPr>
                <w:sz w:val="12"/>
                <w:szCs w:val="12"/>
              </w:rPr>
            </w:pPr>
            <w:r w:rsidRPr="006E013B">
              <w:rPr>
                <w:sz w:val="12"/>
                <w:szCs w:val="12"/>
                <w:lang w:val="en-US"/>
              </w:rPr>
              <w:t>USB</w:t>
            </w:r>
            <w:r w:rsidRPr="006E013B">
              <w:rPr>
                <w:sz w:val="12"/>
                <w:szCs w:val="12"/>
              </w:rPr>
              <w:t xml:space="preserve"> </w:t>
            </w:r>
            <w:r w:rsidRPr="006E013B">
              <w:rPr>
                <w:sz w:val="12"/>
                <w:szCs w:val="12"/>
                <w:lang w:val="en-US"/>
              </w:rPr>
              <w:t>Type</w:t>
            </w:r>
            <w:r w:rsidRPr="006E013B">
              <w:rPr>
                <w:sz w:val="12"/>
                <w:szCs w:val="12"/>
              </w:rPr>
              <w:t xml:space="preserve"> </w:t>
            </w:r>
            <w:r w:rsidRPr="006E013B">
              <w:rPr>
                <w:sz w:val="12"/>
                <w:szCs w:val="12"/>
                <w:lang w:val="en-US"/>
              </w:rPr>
              <w:t>C</w:t>
            </w:r>
            <w:r w:rsidRPr="006E013B">
              <w:rPr>
                <w:sz w:val="12"/>
                <w:szCs w:val="12"/>
              </w:rPr>
              <w:t xml:space="preserve"> 5В (3А);</w:t>
            </w:r>
          </w:p>
          <w:p w:rsidR="006E013B" w:rsidRPr="006E013B" w:rsidRDefault="006E013B" w:rsidP="006E013B">
            <w:pPr>
              <w:ind w:left="115"/>
              <w:rPr>
                <w:sz w:val="12"/>
                <w:szCs w:val="12"/>
              </w:rPr>
            </w:pPr>
            <w:r w:rsidRPr="006E013B">
              <w:rPr>
                <w:sz w:val="12"/>
                <w:szCs w:val="12"/>
                <w:lang w:val="en-US"/>
              </w:rPr>
              <w:t>LED</w:t>
            </w:r>
            <w:r w:rsidRPr="006E013B">
              <w:rPr>
                <w:sz w:val="12"/>
                <w:szCs w:val="12"/>
              </w:rPr>
              <w:t xml:space="preserve"> дисплей: Да </w:t>
            </w:r>
          </w:p>
          <w:p w:rsidR="006E013B" w:rsidRPr="006E013B" w:rsidRDefault="006E013B" w:rsidP="006E013B">
            <w:pPr>
              <w:ind w:left="115"/>
              <w:rPr>
                <w:sz w:val="12"/>
                <w:szCs w:val="12"/>
              </w:rPr>
            </w:pPr>
            <w:r w:rsidRPr="006E013B">
              <w:rPr>
                <w:sz w:val="12"/>
                <w:szCs w:val="12"/>
              </w:rPr>
              <w:t xml:space="preserve">Дополнительно: Поддержка стандарта </w:t>
            </w:r>
            <w:r w:rsidRPr="006E013B">
              <w:rPr>
                <w:sz w:val="12"/>
                <w:szCs w:val="12"/>
                <w:lang w:val="en-US"/>
              </w:rPr>
              <w:t>QC</w:t>
            </w:r>
            <w:r w:rsidRPr="006E013B">
              <w:rPr>
                <w:sz w:val="12"/>
                <w:szCs w:val="12"/>
              </w:rPr>
              <w:t xml:space="preserve"> 3.0 </w:t>
            </w:r>
          </w:p>
          <w:p w:rsidR="006E013B" w:rsidRPr="006E013B" w:rsidRDefault="006E013B" w:rsidP="006E013B">
            <w:pPr>
              <w:ind w:left="115"/>
              <w:rPr>
                <w:sz w:val="12"/>
                <w:szCs w:val="12"/>
              </w:rPr>
            </w:pPr>
            <w:r w:rsidRPr="006E013B">
              <w:rPr>
                <w:sz w:val="12"/>
                <w:szCs w:val="12"/>
              </w:rPr>
              <w:t xml:space="preserve">Комплект поставки: Батарея </w:t>
            </w:r>
            <w:r w:rsidRPr="006E013B">
              <w:rPr>
                <w:sz w:val="12"/>
                <w:szCs w:val="12"/>
                <w:lang w:val="en-US"/>
              </w:rPr>
              <w:t>KS</w:t>
            </w:r>
            <w:r w:rsidRPr="006E013B">
              <w:rPr>
                <w:sz w:val="12"/>
                <w:szCs w:val="12"/>
              </w:rPr>
              <w:t xml:space="preserve">-323 1шт, соединительный </w:t>
            </w:r>
            <w:r w:rsidRPr="006E013B">
              <w:rPr>
                <w:sz w:val="12"/>
                <w:szCs w:val="12"/>
                <w:lang w:val="en-US"/>
              </w:rPr>
              <w:t>USB</w:t>
            </w:r>
            <w:r w:rsidRPr="006E013B">
              <w:rPr>
                <w:sz w:val="12"/>
                <w:szCs w:val="12"/>
              </w:rPr>
              <w:t xml:space="preserve"> кабель 2в1 </w:t>
            </w:r>
            <w:r w:rsidRPr="006E013B">
              <w:rPr>
                <w:sz w:val="12"/>
                <w:szCs w:val="12"/>
                <w:lang w:val="en-US"/>
              </w:rPr>
              <w:t>microUSB</w:t>
            </w:r>
            <w:r w:rsidRPr="006E013B">
              <w:rPr>
                <w:sz w:val="12"/>
                <w:szCs w:val="12"/>
              </w:rPr>
              <w:t>+</w:t>
            </w:r>
            <w:r w:rsidRPr="006E013B">
              <w:rPr>
                <w:sz w:val="12"/>
                <w:szCs w:val="12"/>
                <w:lang w:val="en-US"/>
              </w:rPr>
              <w:t>Apple</w:t>
            </w:r>
            <w:r w:rsidRPr="006E013B">
              <w:rPr>
                <w:sz w:val="12"/>
                <w:szCs w:val="12"/>
              </w:rPr>
              <w:t xml:space="preserve"> </w:t>
            </w:r>
            <w:r w:rsidRPr="006E013B">
              <w:rPr>
                <w:sz w:val="12"/>
                <w:szCs w:val="12"/>
                <w:lang w:val="en-US"/>
              </w:rPr>
              <w:t>Lighting</w:t>
            </w:r>
            <w:r w:rsidRPr="006E013B">
              <w:rPr>
                <w:sz w:val="12"/>
                <w:szCs w:val="12"/>
              </w:rPr>
              <w:t xml:space="preserve"> 1шт, соединительный кабель </w:t>
            </w:r>
            <w:r w:rsidRPr="006E013B">
              <w:rPr>
                <w:sz w:val="12"/>
                <w:szCs w:val="12"/>
                <w:lang w:val="en-US"/>
              </w:rPr>
              <w:t>USB</w:t>
            </w:r>
            <w:r w:rsidRPr="006E013B">
              <w:rPr>
                <w:sz w:val="12"/>
                <w:szCs w:val="12"/>
              </w:rPr>
              <w:t xml:space="preserve"> </w:t>
            </w:r>
            <w:r w:rsidRPr="006E013B">
              <w:rPr>
                <w:sz w:val="12"/>
                <w:szCs w:val="12"/>
                <w:lang w:val="en-US"/>
              </w:rPr>
              <w:t>TYPE</w:t>
            </w:r>
            <w:r w:rsidRPr="006E013B">
              <w:rPr>
                <w:sz w:val="12"/>
                <w:szCs w:val="12"/>
              </w:rPr>
              <w:t>-</w:t>
            </w:r>
            <w:r w:rsidRPr="006E013B">
              <w:rPr>
                <w:sz w:val="12"/>
                <w:szCs w:val="12"/>
                <w:lang w:val="en-US"/>
              </w:rPr>
              <w:t>C</w:t>
            </w:r>
            <w:r w:rsidRPr="006E013B">
              <w:rPr>
                <w:sz w:val="12"/>
                <w:szCs w:val="12"/>
              </w:rPr>
              <w:t xml:space="preserve"> 1шт; </w:t>
            </w:r>
          </w:p>
          <w:p w:rsidR="006E013B" w:rsidRPr="006E013B" w:rsidRDefault="006E013B" w:rsidP="006E013B">
            <w:pPr>
              <w:ind w:left="115"/>
              <w:rPr>
                <w:sz w:val="12"/>
                <w:szCs w:val="12"/>
              </w:rPr>
            </w:pPr>
            <w:r w:rsidRPr="006E013B">
              <w:rPr>
                <w:sz w:val="12"/>
                <w:szCs w:val="12"/>
              </w:rPr>
              <w:t xml:space="preserve">Вес с упаковкой, г: 755 </w:t>
            </w:r>
          </w:p>
          <w:p w:rsidR="006E013B" w:rsidRPr="006E013B" w:rsidRDefault="006E013B" w:rsidP="006E013B">
            <w:pPr>
              <w:ind w:left="115"/>
              <w:rPr>
                <w:sz w:val="12"/>
                <w:szCs w:val="12"/>
              </w:rPr>
            </w:pPr>
            <w:r w:rsidRPr="006E013B">
              <w:rPr>
                <w:sz w:val="12"/>
                <w:szCs w:val="12"/>
              </w:rPr>
              <w:t xml:space="preserve">Вес без упаковки, г: 585 </w:t>
            </w:r>
          </w:p>
          <w:p w:rsidR="006E013B" w:rsidRPr="006E013B" w:rsidRDefault="006E013B" w:rsidP="006E013B">
            <w:pPr>
              <w:ind w:left="115"/>
              <w:rPr>
                <w:sz w:val="12"/>
                <w:szCs w:val="12"/>
              </w:rPr>
            </w:pPr>
            <w:r w:rsidRPr="006E013B">
              <w:rPr>
                <w:sz w:val="12"/>
                <w:szCs w:val="12"/>
              </w:rPr>
              <w:t xml:space="preserve">Размеры с упаковкой, см: 20.5 </w:t>
            </w:r>
            <w:r w:rsidRPr="006E013B">
              <w:rPr>
                <w:sz w:val="12"/>
                <w:szCs w:val="12"/>
                <w:lang w:val="en-US"/>
              </w:rPr>
              <w:t>x</w:t>
            </w:r>
            <w:r w:rsidRPr="006E013B">
              <w:rPr>
                <w:sz w:val="12"/>
                <w:szCs w:val="12"/>
              </w:rPr>
              <w:t xml:space="preserve"> 10.5 </w:t>
            </w:r>
            <w:r w:rsidRPr="006E013B">
              <w:rPr>
                <w:sz w:val="12"/>
                <w:szCs w:val="12"/>
                <w:lang w:val="en-US"/>
              </w:rPr>
              <w:t>x</w:t>
            </w:r>
            <w:r w:rsidRPr="006E013B">
              <w:rPr>
                <w:sz w:val="12"/>
                <w:szCs w:val="12"/>
              </w:rPr>
              <w:t xml:space="preserve"> 4.7 </w:t>
            </w:r>
            <w:bookmarkStart w:id="0" w:name="_GoBack"/>
            <w:bookmarkEnd w:id="0"/>
          </w:p>
          <w:p w:rsidR="006E013B" w:rsidRDefault="006E013B" w:rsidP="006E013B">
            <w:pPr>
              <w:ind w:left="115"/>
              <w:rPr>
                <w:sz w:val="12"/>
                <w:szCs w:val="12"/>
              </w:rPr>
            </w:pPr>
            <w:r w:rsidRPr="006E013B">
              <w:rPr>
                <w:sz w:val="12"/>
                <w:szCs w:val="12"/>
              </w:rPr>
              <w:t xml:space="preserve">Размеры без упаковки, см: 17 </w:t>
            </w:r>
            <w:r w:rsidRPr="006E013B">
              <w:rPr>
                <w:sz w:val="12"/>
                <w:szCs w:val="12"/>
                <w:lang w:val="en-US"/>
              </w:rPr>
              <w:t>x</w:t>
            </w:r>
            <w:r w:rsidRPr="006E013B">
              <w:rPr>
                <w:sz w:val="12"/>
                <w:szCs w:val="12"/>
              </w:rPr>
              <w:t xml:space="preserve"> 7.7 </w:t>
            </w:r>
            <w:r w:rsidRPr="006E013B">
              <w:rPr>
                <w:sz w:val="12"/>
                <w:szCs w:val="12"/>
                <w:lang w:val="en-US"/>
              </w:rPr>
              <w:t>x</w:t>
            </w:r>
            <w:r w:rsidRPr="006E013B">
              <w:rPr>
                <w:sz w:val="12"/>
                <w:szCs w:val="12"/>
              </w:rPr>
              <w:t xml:space="preserve"> 2.1</w:t>
            </w:r>
          </w:p>
          <w:p w:rsidR="00875546" w:rsidRPr="006E013B" w:rsidRDefault="00875546" w:rsidP="006E013B">
            <w:pPr>
              <w:ind w:left="115"/>
              <w:rPr>
                <w:sz w:val="12"/>
                <w:szCs w:val="12"/>
              </w:rPr>
            </w:pPr>
          </w:p>
          <w:p w:rsidR="00875546" w:rsidRPr="00875546" w:rsidRDefault="00875546" w:rsidP="00875546">
            <w:pPr>
              <w:rPr>
                <w:rFonts w:eastAsia="Times New Roman" w:cs="Times New Roman"/>
                <w:b/>
                <w:sz w:val="12"/>
                <w:szCs w:val="12"/>
              </w:rPr>
            </w:pPr>
            <w:r w:rsidRPr="00875546">
              <w:rPr>
                <w:rFonts w:eastAsia="Times New Roman" w:cs="Times New Roman"/>
                <w:b/>
                <w:sz w:val="12"/>
                <w:szCs w:val="12"/>
              </w:rPr>
              <w:t xml:space="preserve">Правила безопасного использования: </w:t>
            </w:r>
          </w:p>
          <w:p w:rsidR="00875546" w:rsidRP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  <w:r w:rsidRPr="00875546">
              <w:rPr>
                <w:rFonts w:eastAsia="Times New Roman" w:cs="Times New Roman"/>
                <w:sz w:val="12"/>
                <w:szCs w:val="12"/>
              </w:rPr>
              <w:t>НЕ используйте устройство при температурах ниже -20° С и</w:t>
            </w:r>
          </w:p>
          <w:p w:rsidR="00875546" w:rsidRP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  <w:r w:rsidRPr="00875546">
              <w:rPr>
                <w:rFonts w:eastAsia="Times New Roman" w:cs="Times New Roman"/>
                <w:sz w:val="12"/>
                <w:szCs w:val="12"/>
              </w:rPr>
              <w:lastRenderedPageBreak/>
              <w:t>выше 40° С (от -4 до 104 F).</w:t>
            </w:r>
          </w:p>
          <w:p w:rsidR="00875546" w:rsidRP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  <w:r w:rsidRPr="00875546">
              <w:rPr>
                <w:rFonts w:eastAsia="Times New Roman" w:cs="Times New Roman"/>
                <w:sz w:val="12"/>
                <w:szCs w:val="12"/>
              </w:rPr>
              <w:t>НЕ оставляйте устройство в салоне припаркованной машине</w:t>
            </w:r>
          </w:p>
          <w:p w:rsidR="00875546" w:rsidRP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  <w:r w:rsidRPr="00875546">
              <w:rPr>
                <w:rFonts w:eastAsia="Times New Roman" w:cs="Times New Roman"/>
                <w:sz w:val="12"/>
                <w:szCs w:val="12"/>
              </w:rPr>
              <w:t>в жаркий день.</w:t>
            </w:r>
          </w:p>
          <w:p w:rsidR="00875546" w:rsidRP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  <w:r w:rsidRPr="00875546">
              <w:rPr>
                <w:rFonts w:eastAsia="Times New Roman" w:cs="Times New Roman"/>
                <w:sz w:val="12"/>
                <w:szCs w:val="12"/>
              </w:rPr>
              <w:t>НЕ оставляйте устройство под прямыми солнечными лучами в</w:t>
            </w:r>
          </w:p>
          <w:p w:rsidR="00875546" w:rsidRP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  <w:r w:rsidRPr="00875546">
              <w:rPr>
                <w:rFonts w:eastAsia="Times New Roman" w:cs="Times New Roman"/>
                <w:sz w:val="12"/>
                <w:szCs w:val="12"/>
              </w:rPr>
              <w:t>течение длительного времени.</w:t>
            </w:r>
          </w:p>
          <w:p w:rsidR="00875546" w:rsidRP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  <w:r w:rsidRPr="00875546">
              <w:rPr>
                <w:rFonts w:eastAsia="Times New Roman" w:cs="Times New Roman"/>
                <w:sz w:val="12"/>
                <w:szCs w:val="12"/>
              </w:rPr>
              <w:t>НЕ оставляйте устройство без присмотра.</w:t>
            </w:r>
          </w:p>
          <w:p w:rsidR="00875546" w:rsidRP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  <w:r w:rsidRPr="00875546">
              <w:rPr>
                <w:rFonts w:eastAsia="Times New Roman" w:cs="Times New Roman"/>
                <w:sz w:val="12"/>
                <w:szCs w:val="12"/>
              </w:rPr>
              <w:t>НЕ накрывайте устройство или само устройство во</w:t>
            </w:r>
          </w:p>
          <w:p w:rsidR="00875546" w:rsidRP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  <w:r w:rsidRPr="00875546">
              <w:rPr>
                <w:rFonts w:eastAsia="Times New Roman" w:cs="Times New Roman"/>
                <w:sz w:val="12"/>
                <w:szCs w:val="12"/>
              </w:rPr>
              <w:t>время зарядки, во избежание перегрева.</w:t>
            </w:r>
          </w:p>
          <w:p w:rsidR="00875546" w:rsidRP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  <w:r w:rsidRPr="00875546">
              <w:rPr>
                <w:rFonts w:eastAsia="Times New Roman" w:cs="Times New Roman"/>
                <w:sz w:val="12"/>
                <w:szCs w:val="12"/>
              </w:rPr>
              <w:t>НЕ используйте устройство, если есть очевидные физические повреждения.</w:t>
            </w:r>
          </w:p>
          <w:p w:rsidR="00875546" w:rsidRP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  <w:r w:rsidRPr="00875546">
              <w:rPr>
                <w:rFonts w:eastAsia="Times New Roman" w:cs="Times New Roman"/>
                <w:sz w:val="12"/>
                <w:szCs w:val="12"/>
              </w:rPr>
              <w:t>НЕ используйте устройство, если появился дым</w:t>
            </w:r>
          </w:p>
          <w:p w:rsidR="00875546" w:rsidRP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  <w:r w:rsidRPr="00875546">
              <w:rPr>
                <w:rFonts w:eastAsia="Times New Roman" w:cs="Times New Roman"/>
                <w:sz w:val="12"/>
                <w:szCs w:val="12"/>
              </w:rPr>
              <w:t>или подозрительный запах. Если это произошло во время</w:t>
            </w:r>
          </w:p>
          <w:p w:rsidR="00875546" w:rsidRP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  <w:r w:rsidRPr="00875546">
              <w:rPr>
                <w:rFonts w:eastAsia="Times New Roman" w:cs="Times New Roman"/>
                <w:sz w:val="12"/>
                <w:szCs w:val="12"/>
              </w:rPr>
              <w:t>зарядки, немедленно, но осторожно отсоедините его, как</w:t>
            </w:r>
          </w:p>
          <w:p w:rsidR="00535C36" w:rsidRP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/>
                <w:sz w:val="12"/>
                <w:szCs w:val="12"/>
              </w:rPr>
              <w:t>от сети, так и от устройства.</w:t>
            </w:r>
          </w:p>
        </w:tc>
        <w:tc>
          <w:tcPr>
            <w:tcW w:w="4757" w:type="dxa"/>
            <w:tcBorders>
              <w:top w:val="single" w:sz="7" w:space="0" w:color="231915"/>
              <w:left w:val="single" w:sz="5" w:space="0" w:color="231915"/>
              <w:bottom w:val="single" w:sz="7" w:space="0" w:color="231915"/>
              <w:right w:val="single" w:sz="9" w:space="0" w:color="231915"/>
            </w:tcBorders>
          </w:tcPr>
          <w:p w:rsidR="00E52208" w:rsidRPr="00E52208" w:rsidRDefault="00E52208" w:rsidP="00E52208">
            <w:pPr>
              <w:rPr>
                <w:i/>
                <w:sz w:val="12"/>
                <w:szCs w:val="12"/>
              </w:rPr>
            </w:pPr>
            <w:r w:rsidRPr="00E52208">
              <w:rPr>
                <w:b/>
                <w:i/>
                <w:sz w:val="12"/>
                <w:szCs w:val="12"/>
              </w:rPr>
              <w:lastRenderedPageBreak/>
              <w:t>Благодарим Вас за выбор продукции нашей компании, пожалуйста, перед использованием устройства внимательно ознакомьтесь с данным руководством. Это послужит залогом его долгой и безупречной работы.</w:t>
            </w:r>
          </w:p>
          <w:p w:rsidR="00E52208" w:rsidRPr="00E52208" w:rsidRDefault="00E52208" w:rsidP="00E52208">
            <w:pPr>
              <w:rPr>
                <w:b/>
                <w:sz w:val="12"/>
                <w:szCs w:val="12"/>
              </w:rPr>
            </w:pPr>
            <w:r w:rsidRPr="00E52208">
              <w:rPr>
                <w:b/>
                <w:sz w:val="12"/>
                <w:szCs w:val="12"/>
              </w:rPr>
              <w:t>Особенности:</w:t>
            </w:r>
          </w:p>
          <w:p w:rsidR="00E52208" w:rsidRPr="00E52208" w:rsidRDefault="00E52208" w:rsidP="00E52208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jc w:val="both"/>
              <w:rPr>
                <w:rFonts w:cs="Times New Roman"/>
                <w:sz w:val="12"/>
                <w:szCs w:val="12"/>
              </w:rPr>
            </w:pPr>
            <w:r w:rsidRPr="00E52208">
              <w:rPr>
                <w:rFonts w:cs="Times New Roman"/>
                <w:sz w:val="12"/>
                <w:szCs w:val="12"/>
              </w:rPr>
              <w:t xml:space="preserve">Модель поддерживает стандарт быстрой зарядки мобильных устройств </w:t>
            </w:r>
            <w:r w:rsidRPr="00E52208">
              <w:rPr>
                <w:rFonts w:cs="Times New Roman"/>
                <w:sz w:val="12"/>
                <w:szCs w:val="12"/>
                <w:lang w:val="en-US"/>
              </w:rPr>
              <w:t>Qualcomm</w:t>
            </w:r>
            <w:r w:rsidRPr="00E52208">
              <w:rPr>
                <w:rFonts w:cs="Times New Roman"/>
                <w:sz w:val="12"/>
                <w:szCs w:val="12"/>
              </w:rPr>
              <w:t xml:space="preserve"> </w:t>
            </w:r>
            <w:r w:rsidRPr="00E52208">
              <w:rPr>
                <w:rFonts w:cs="Times New Roman"/>
                <w:sz w:val="12"/>
                <w:szCs w:val="12"/>
                <w:lang w:val="en-US"/>
              </w:rPr>
              <w:t>Quick</w:t>
            </w:r>
            <w:r w:rsidRPr="00E52208">
              <w:rPr>
                <w:rFonts w:cs="Times New Roman"/>
                <w:sz w:val="12"/>
                <w:szCs w:val="12"/>
              </w:rPr>
              <w:t xml:space="preserve"> </w:t>
            </w:r>
            <w:r w:rsidRPr="00E52208">
              <w:rPr>
                <w:rFonts w:cs="Times New Roman"/>
                <w:sz w:val="12"/>
                <w:szCs w:val="12"/>
                <w:lang w:val="en-US"/>
              </w:rPr>
              <w:t>Charge</w:t>
            </w:r>
            <w:r w:rsidRPr="00E52208">
              <w:rPr>
                <w:rFonts w:cs="Times New Roman"/>
                <w:sz w:val="12"/>
                <w:szCs w:val="12"/>
              </w:rPr>
              <w:t xml:space="preserve"> (</w:t>
            </w:r>
            <w:r w:rsidRPr="00E52208">
              <w:rPr>
                <w:rFonts w:cs="Times New Roman"/>
                <w:sz w:val="12"/>
                <w:szCs w:val="12"/>
                <w:lang w:val="en-US"/>
              </w:rPr>
              <w:t>QC</w:t>
            </w:r>
            <w:r w:rsidRPr="00E52208">
              <w:rPr>
                <w:rFonts w:cs="Times New Roman"/>
                <w:sz w:val="12"/>
                <w:szCs w:val="12"/>
              </w:rPr>
              <w:t xml:space="preserve">) 3.0 </w:t>
            </w:r>
          </w:p>
          <w:p w:rsidR="00E52208" w:rsidRPr="00E52208" w:rsidRDefault="00E52208" w:rsidP="00E52208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jc w:val="both"/>
              <w:rPr>
                <w:rFonts w:cs="Times New Roman"/>
                <w:sz w:val="12"/>
                <w:szCs w:val="12"/>
              </w:rPr>
            </w:pPr>
            <w:r w:rsidRPr="00E52208">
              <w:rPr>
                <w:rFonts w:cs="Times New Roman"/>
                <w:sz w:val="12"/>
                <w:szCs w:val="12"/>
              </w:rPr>
              <w:t xml:space="preserve">Дополнительную информацию о стандарте </w:t>
            </w:r>
            <w:r w:rsidRPr="00E52208">
              <w:rPr>
                <w:rFonts w:cs="Times New Roman"/>
                <w:sz w:val="12"/>
                <w:szCs w:val="12"/>
                <w:lang w:val="en-US"/>
              </w:rPr>
              <w:t>QC</w:t>
            </w:r>
            <w:r w:rsidRPr="00E52208">
              <w:rPr>
                <w:rFonts w:cs="Times New Roman"/>
                <w:sz w:val="12"/>
                <w:szCs w:val="12"/>
              </w:rPr>
              <w:t xml:space="preserve"> 3.0, моделях цифровых устройств с данным стандартом, Вы можете получить на сайте: https://www.qualcomm.com</w:t>
            </w:r>
          </w:p>
          <w:p w:rsidR="00E52208" w:rsidRPr="00E52208" w:rsidRDefault="00E52208" w:rsidP="00E52208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jc w:val="both"/>
              <w:rPr>
                <w:rFonts w:cs="Times New Roman"/>
                <w:sz w:val="12"/>
                <w:szCs w:val="12"/>
              </w:rPr>
            </w:pPr>
            <w:r w:rsidRPr="00E52208">
              <w:rPr>
                <w:rFonts w:cs="Times New Roman"/>
                <w:sz w:val="12"/>
                <w:szCs w:val="12"/>
              </w:rPr>
              <w:t xml:space="preserve">Универсальная батарея </w:t>
            </w:r>
            <w:r w:rsidRPr="00E52208">
              <w:rPr>
                <w:rFonts w:cs="Times New Roman"/>
                <w:sz w:val="12"/>
                <w:szCs w:val="12"/>
                <w:lang w:val="en-US"/>
              </w:rPr>
              <w:t>KS</w:t>
            </w:r>
            <w:r w:rsidRPr="00E52208">
              <w:rPr>
                <w:rFonts w:cs="Times New Roman"/>
                <w:sz w:val="12"/>
                <w:szCs w:val="12"/>
              </w:rPr>
              <w:t>-3</w:t>
            </w:r>
            <w:r>
              <w:rPr>
                <w:rFonts w:cs="Times New Roman"/>
                <w:sz w:val="12"/>
                <w:szCs w:val="12"/>
              </w:rPr>
              <w:t>23</w:t>
            </w:r>
            <w:r w:rsidRPr="00E52208">
              <w:rPr>
                <w:rFonts w:cs="Times New Roman"/>
                <w:sz w:val="12"/>
                <w:szCs w:val="12"/>
              </w:rPr>
              <w:t xml:space="preserve"> автоматически определяет параметры подключаемого на зарядку цифрового устройства и устанавливает оптимальные для него характеристики тока и напряжения</w:t>
            </w:r>
          </w:p>
          <w:p w:rsidR="00535C36" w:rsidRPr="00875546" w:rsidRDefault="00E52208" w:rsidP="00875546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jc w:val="both"/>
              <w:rPr>
                <w:rFonts w:cs="Times New Roman"/>
                <w:sz w:val="12"/>
                <w:szCs w:val="12"/>
              </w:rPr>
            </w:pPr>
            <w:r w:rsidRPr="00E52208">
              <w:rPr>
                <w:rFonts w:cs="Times New Roman"/>
                <w:sz w:val="12"/>
                <w:szCs w:val="12"/>
              </w:rPr>
              <w:t xml:space="preserve">Модель оснащена двумя портами </w:t>
            </w:r>
            <w:r w:rsidRPr="00E52208">
              <w:rPr>
                <w:rFonts w:cs="Times New Roman"/>
                <w:sz w:val="12"/>
                <w:szCs w:val="12"/>
                <w:lang w:val="en-US"/>
              </w:rPr>
              <w:t>USB</w:t>
            </w:r>
            <w:r w:rsidRPr="00E52208">
              <w:rPr>
                <w:rFonts w:cs="Times New Roman"/>
                <w:sz w:val="12"/>
                <w:szCs w:val="12"/>
              </w:rPr>
              <w:t xml:space="preserve"> (для зарядки цифровых устройств) и поддерживает одновременную зарядку двух цифровых устройств</w:t>
            </w:r>
          </w:p>
        </w:tc>
        <w:tc>
          <w:tcPr>
            <w:tcW w:w="4758" w:type="dxa"/>
            <w:tcBorders>
              <w:top w:val="single" w:sz="7" w:space="0" w:color="231915"/>
              <w:left w:val="single" w:sz="9" w:space="0" w:color="231915"/>
              <w:bottom w:val="single" w:sz="7" w:space="0" w:color="231915"/>
              <w:right w:val="single" w:sz="6" w:space="0" w:color="231915"/>
            </w:tcBorders>
          </w:tcPr>
          <w:p w:rsidR="00E52208" w:rsidRPr="00E52208" w:rsidRDefault="00E52208" w:rsidP="00E52208">
            <w:pPr>
              <w:rPr>
                <w:rFonts w:cs="Times New Roman"/>
                <w:b/>
                <w:sz w:val="12"/>
                <w:szCs w:val="12"/>
                <w:lang w:val="en-US"/>
              </w:rPr>
            </w:pPr>
            <w:r w:rsidRPr="00E52208">
              <w:rPr>
                <w:rFonts w:cs="Times New Roman"/>
                <w:b/>
                <w:sz w:val="12"/>
                <w:szCs w:val="12"/>
              </w:rPr>
              <w:t>Использование</w:t>
            </w:r>
            <w:r w:rsidRPr="00E52208">
              <w:rPr>
                <w:rFonts w:cs="Times New Roman"/>
                <w:b/>
                <w:sz w:val="12"/>
                <w:szCs w:val="12"/>
                <w:lang w:val="en-US"/>
              </w:rPr>
              <w:t>:</w:t>
            </w:r>
          </w:p>
          <w:p w:rsidR="00E52208" w:rsidRPr="00E52208" w:rsidRDefault="00E52208" w:rsidP="00E52208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rFonts w:cs="Times New Roman"/>
                <w:sz w:val="12"/>
                <w:szCs w:val="12"/>
              </w:rPr>
            </w:pPr>
            <w:r w:rsidRPr="00E52208">
              <w:rPr>
                <w:rFonts w:cs="Times New Roman"/>
                <w:sz w:val="12"/>
                <w:szCs w:val="12"/>
              </w:rPr>
              <w:t xml:space="preserve">Для зарядки батареи подключите в ее разъем </w:t>
            </w:r>
            <w:r w:rsidRPr="00E52208">
              <w:rPr>
                <w:rFonts w:cs="Times New Roman"/>
                <w:sz w:val="12"/>
                <w:szCs w:val="12"/>
                <w:lang w:val="en-US"/>
              </w:rPr>
              <w:t>USB</w:t>
            </w:r>
            <w:r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  <w:lang w:val="en-US"/>
              </w:rPr>
              <w:t>Type</w:t>
            </w:r>
            <w:r w:rsidRPr="00E5220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  <w:lang w:val="en-US"/>
              </w:rPr>
              <w:t>C</w:t>
            </w:r>
            <w:r w:rsidRPr="00E52208">
              <w:rPr>
                <w:rFonts w:cs="Times New Roman"/>
                <w:sz w:val="12"/>
                <w:szCs w:val="12"/>
              </w:rPr>
              <w:t xml:space="preserve"> кабель из комплекта поставки, другой конец кабеля с разъемом </w:t>
            </w:r>
            <w:r w:rsidRPr="00E52208">
              <w:rPr>
                <w:rFonts w:cs="Times New Roman"/>
                <w:sz w:val="12"/>
                <w:szCs w:val="12"/>
                <w:lang w:val="en-US"/>
              </w:rPr>
              <w:t>USB</w:t>
            </w:r>
            <w:r w:rsidRPr="00E52208">
              <w:rPr>
                <w:rFonts w:cs="Times New Roman"/>
                <w:sz w:val="12"/>
                <w:szCs w:val="12"/>
              </w:rPr>
              <w:t xml:space="preserve"> подключите в порт </w:t>
            </w:r>
            <w:r w:rsidRPr="00E52208">
              <w:rPr>
                <w:rFonts w:cs="Times New Roman"/>
                <w:sz w:val="12"/>
                <w:szCs w:val="12"/>
                <w:lang w:val="en-US"/>
              </w:rPr>
              <w:t>USB</w:t>
            </w:r>
            <w:r w:rsidRPr="00E52208">
              <w:rPr>
                <w:rFonts w:cs="Times New Roman"/>
                <w:sz w:val="12"/>
                <w:szCs w:val="12"/>
              </w:rPr>
              <w:t xml:space="preserve"> зарядного устройств</w:t>
            </w:r>
            <w:r>
              <w:rPr>
                <w:rFonts w:cs="Times New Roman"/>
                <w:sz w:val="12"/>
                <w:szCs w:val="12"/>
              </w:rPr>
              <w:t xml:space="preserve">а, либо </w:t>
            </w:r>
            <w:r>
              <w:rPr>
                <w:rFonts w:cs="Times New Roman"/>
                <w:sz w:val="12"/>
                <w:szCs w:val="12"/>
                <w:lang w:val="en-US"/>
              </w:rPr>
              <w:t>USB</w:t>
            </w:r>
            <w:r w:rsidRPr="00E5220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порт ПК</w:t>
            </w:r>
            <w:r w:rsidRPr="00E52208">
              <w:rPr>
                <w:rFonts w:cs="Times New Roman"/>
                <w:sz w:val="12"/>
                <w:szCs w:val="12"/>
              </w:rPr>
              <w:t>/</w:t>
            </w:r>
            <w:r>
              <w:rPr>
                <w:rFonts w:cs="Times New Roman"/>
                <w:sz w:val="12"/>
                <w:szCs w:val="12"/>
              </w:rPr>
              <w:t>ноутбука</w:t>
            </w:r>
            <w:r w:rsidRPr="00E52208">
              <w:rPr>
                <w:rFonts w:cs="Times New Roman"/>
                <w:sz w:val="12"/>
                <w:szCs w:val="12"/>
              </w:rPr>
              <w:t xml:space="preserve"> (сетевого, авто или ПК, рекомендуется использовать зарядные устройства с током на выходе 2А)</w:t>
            </w:r>
          </w:p>
          <w:p w:rsidR="00E52208" w:rsidRPr="00E52208" w:rsidRDefault="00E52208" w:rsidP="00E52208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rFonts w:cs="Times New Roman"/>
                <w:sz w:val="12"/>
                <w:szCs w:val="12"/>
              </w:rPr>
            </w:pPr>
            <w:r w:rsidRPr="00E52208">
              <w:rPr>
                <w:rFonts w:cs="Times New Roman"/>
                <w:sz w:val="12"/>
                <w:szCs w:val="12"/>
              </w:rPr>
              <w:t xml:space="preserve"> Перед началом использования (для продления срока службы батареи) рекомендуется сделать 2-3 полных цикла ее зарядки/разрядки</w:t>
            </w:r>
          </w:p>
          <w:p w:rsidR="00E52208" w:rsidRPr="00E52208" w:rsidRDefault="00E52208" w:rsidP="00E52208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rFonts w:cs="Times New Roman"/>
                <w:sz w:val="12"/>
                <w:szCs w:val="12"/>
              </w:rPr>
            </w:pPr>
            <w:r w:rsidRPr="00E52208">
              <w:rPr>
                <w:rFonts w:cs="Times New Roman"/>
                <w:sz w:val="12"/>
                <w:szCs w:val="12"/>
              </w:rPr>
              <w:t>Раз в три месяца рекомендуется проделать цикл полной разрядки/зарядки батареи</w:t>
            </w:r>
          </w:p>
          <w:p w:rsidR="00E52208" w:rsidRPr="00E52208" w:rsidRDefault="00E52208" w:rsidP="00E52208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rFonts w:cs="Times New Roman"/>
                <w:sz w:val="12"/>
                <w:szCs w:val="12"/>
              </w:rPr>
            </w:pPr>
            <w:r w:rsidRPr="00E52208">
              <w:rPr>
                <w:rFonts w:cs="Times New Roman"/>
                <w:sz w:val="12"/>
                <w:szCs w:val="12"/>
              </w:rPr>
              <w:t xml:space="preserve">Подключите цифровое устройство оригинальным кабелем (из комплекта поставки Вашего цифрового устройства) в разъем </w:t>
            </w:r>
            <w:r w:rsidRPr="00E52208">
              <w:rPr>
                <w:rFonts w:cs="Times New Roman"/>
                <w:sz w:val="12"/>
                <w:szCs w:val="12"/>
                <w:lang w:val="en-US"/>
              </w:rPr>
              <w:t>USB</w:t>
            </w:r>
            <w:r w:rsidRPr="00E52208">
              <w:rPr>
                <w:rFonts w:cs="Times New Roman"/>
                <w:sz w:val="12"/>
                <w:szCs w:val="12"/>
              </w:rPr>
              <w:t xml:space="preserve"> батареи (возможно одновременная зарядка до двух устройств, второе устройство при этом подключается в порт </w:t>
            </w:r>
            <w:r w:rsidRPr="00E52208">
              <w:rPr>
                <w:rFonts w:cs="Times New Roman"/>
                <w:sz w:val="12"/>
                <w:szCs w:val="12"/>
                <w:lang w:val="en-US"/>
              </w:rPr>
              <w:t>USB</w:t>
            </w:r>
            <w:r w:rsidRPr="00E52208">
              <w:rPr>
                <w:rFonts w:cs="Times New Roman"/>
                <w:sz w:val="12"/>
                <w:szCs w:val="12"/>
              </w:rPr>
              <w:t xml:space="preserve"> 2 батареи)</w:t>
            </w:r>
          </w:p>
          <w:p w:rsidR="00E52208" w:rsidRDefault="00E52208" w:rsidP="00E52208">
            <w:pPr>
              <w:rPr>
                <w:rFonts w:cs="Times New Roman"/>
                <w:sz w:val="12"/>
                <w:szCs w:val="12"/>
              </w:rPr>
            </w:pPr>
          </w:p>
          <w:p w:rsidR="00875546" w:rsidRDefault="00875546" w:rsidP="00E52208">
            <w:pPr>
              <w:rPr>
                <w:rFonts w:cs="Times New Roman"/>
                <w:sz w:val="12"/>
                <w:szCs w:val="12"/>
              </w:rPr>
            </w:pPr>
          </w:p>
          <w:p w:rsidR="00875546" w:rsidRDefault="00875546" w:rsidP="00E52208">
            <w:pPr>
              <w:rPr>
                <w:rFonts w:cs="Times New Roman"/>
                <w:sz w:val="12"/>
                <w:szCs w:val="12"/>
              </w:rPr>
            </w:pPr>
          </w:p>
          <w:p w:rsidR="00875546" w:rsidRDefault="00875546" w:rsidP="00E52208">
            <w:pPr>
              <w:rPr>
                <w:rFonts w:cs="Times New Roman"/>
                <w:sz w:val="12"/>
                <w:szCs w:val="12"/>
              </w:rPr>
            </w:pPr>
          </w:p>
          <w:p w:rsidR="00875546" w:rsidRPr="00E52208" w:rsidRDefault="00875546" w:rsidP="00E52208">
            <w:pPr>
              <w:rPr>
                <w:rFonts w:cs="Times New Roman"/>
                <w:sz w:val="12"/>
                <w:szCs w:val="12"/>
              </w:rPr>
            </w:pPr>
          </w:p>
          <w:p w:rsidR="00535C36" w:rsidRPr="00E52208" w:rsidRDefault="00535C36" w:rsidP="00875546">
            <w:pPr>
              <w:ind w:left="360"/>
              <w:rPr>
                <w:sz w:val="12"/>
                <w:szCs w:val="12"/>
              </w:rPr>
            </w:pPr>
          </w:p>
        </w:tc>
        <w:tc>
          <w:tcPr>
            <w:tcW w:w="4770" w:type="dxa"/>
            <w:tcBorders>
              <w:top w:val="single" w:sz="7" w:space="0" w:color="231915"/>
              <w:left w:val="single" w:sz="6" w:space="0" w:color="231915"/>
              <w:bottom w:val="single" w:sz="7" w:space="0" w:color="231915"/>
              <w:right w:val="double" w:sz="5" w:space="0" w:color="231915"/>
            </w:tcBorders>
          </w:tcPr>
          <w:p w:rsidR="00875546" w:rsidRPr="00E52208" w:rsidRDefault="00875546" w:rsidP="00875546">
            <w:pPr>
              <w:rPr>
                <w:rFonts w:cs="Times New Roman"/>
                <w:sz w:val="12"/>
                <w:szCs w:val="12"/>
              </w:rPr>
            </w:pPr>
            <w:r w:rsidRPr="00E52208">
              <w:rPr>
                <w:rFonts w:cs="Times New Roman"/>
                <w:b/>
                <w:sz w:val="12"/>
                <w:szCs w:val="12"/>
              </w:rPr>
              <w:t>Примечание:</w:t>
            </w:r>
          </w:p>
          <w:p w:rsidR="00875546" w:rsidRPr="00E52208" w:rsidRDefault="00875546" w:rsidP="00875546">
            <w:pPr>
              <w:rPr>
                <w:rFonts w:cs="Times New Roman"/>
                <w:sz w:val="12"/>
                <w:szCs w:val="12"/>
              </w:rPr>
            </w:pPr>
            <w:r w:rsidRPr="00E52208">
              <w:rPr>
                <w:rFonts w:cs="Times New Roman"/>
                <w:sz w:val="12"/>
                <w:szCs w:val="12"/>
              </w:rPr>
              <w:t>1. Не допускать попадания воды на поверхность или внутрь изделия</w:t>
            </w:r>
          </w:p>
          <w:p w:rsidR="00875546" w:rsidRPr="00E52208" w:rsidRDefault="00875546" w:rsidP="00875546">
            <w:pPr>
              <w:rPr>
                <w:rFonts w:cs="Times New Roman"/>
                <w:sz w:val="12"/>
                <w:szCs w:val="12"/>
              </w:rPr>
            </w:pPr>
            <w:r w:rsidRPr="00E52208">
              <w:rPr>
                <w:rFonts w:cs="Times New Roman"/>
                <w:sz w:val="12"/>
                <w:szCs w:val="12"/>
              </w:rPr>
              <w:t>2. Лицам с ограниченными возможностями (включая детей) запрещается использовать изделие без присмотра лица, ответственного за безопасность.</w:t>
            </w:r>
          </w:p>
          <w:p w:rsidR="00875546" w:rsidRPr="00E52208" w:rsidRDefault="00875546" w:rsidP="00875546">
            <w:pPr>
              <w:rPr>
                <w:rFonts w:cs="Times New Roman"/>
                <w:sz w:val="12"/>
                <w:szCs w:val="12"/>
              </w:rPr>
            </w:pPr>
            <w:r w:rsidRPr="00E52208">
              <w:rPr>
                <w:rFonts w:cs="Times New Roman"/>
                <w:sz w:val="12"/>
                <w:szCs w:val="12"/>
              </w:rPr>
              <w:t xml:space="preserve">3. Изделие не предназначено для использования детьми. Хранить вне доступа детей. </w:t>
            </w:r>
            <w:r w:rsidRPr="00E52208">
              <w:rPr>
                <w:rFonts w:cs="Times New Roman"/>
                <w:b/>
                <w:sz w:val="12"/>
                <w:szCs w:val="12"/>
                <w:u w:val="single"/>
              </w:rPr>
              <w:t>НЕ ПОЗВОЛЯЙТЕ</w:t>
            </w:r>
            <w:r w:rsidRPr="00E52208">
              <w:rPr>
                <w:rFonts w:cs="Times New Roman"/>
                <w:sz w:val="12"/>
                <w:szCs w:val="12"/>
              </w:rPr>
              <w:t xml:space="preserve"> детям играть с изделием.</w:t>
            </w:r>
          </w:p>
          <w:p w:rsidR="00875546" w:rsidRPr="00E52208" w:rsidRDefault="00875546" w:rsidP="00875546">
            <w:pPr>
              <w:rPr>
                <w:rFonts w:cs="Times New Roman"/>
                <w:sz w:val="12"/>
                <w:szCs w:val="12"/>
              </w:rPr>
            </w:pPr>
            <w:r w:rsidRPr="00E52208">
              <w:rPr>
                <w:rFonts w:cs="Times New Roman"/>
                <w:sz w:val="12"/>
                <w:szCs w:val="12"/>
              </w:rPr>
              <w:t>4. При повреждении корпуса изделия, а также в случае неисправности его механических или электронных компонентов, использование изделия запрещается. В этом случае необходимо обратиться в наш сервисный центр.</w:t>
            </w:r>
          </w:p>
          <w:p w:rsidR="00875546" w:rsidRPr="00E52208" w:rsidRDefault="00875546" w:rsidP="00875546">
            <w:pPr>
              <w:rPr>
                <w:rFonts w:cs="Times New Roman"/>
                <w:sz w:val="12"/>
                <w:szCs w:val="12"/>
              </w:rPr>
            </w:pPr>
            <w:r w:rsidRPr="00E52208">
              <w:rPr>
                <w:rFonts w:cs="Times New Roman"/>
                <w:sz w:val="12"/>
                <w:szCs w:val="12"/>
              </w:rPr>
              <w:t>6. Запрещается помещать изделие в воду.</w:t>
            </w:r>
          </w:p>
          <w:p w:rsidR="00875546" w:rsidRPr="00E52208" w:rsidRDefault="00875546" w:rsidP="00875546">
            <w:pPr>
              <w:rPr>
                <w:rFonts w:cs="Times New Roman"/>
                <w:sz w:val="12"/>
                <w:szCs w:val="12"/>
              </w:rPr>
            </w:pPr>
            <w:r w:rsidRPr="00E52208">
              <w:rPr>
                <w:rFonts w:cs="Times New Roman"/>
                <w:sz w:val="12"/>
                <w:szCs w:val="12"/>
              </w:rPr>
              <w:t xml:space="preserve">7. Запрещается размещать изделие в местах, подверженных нагреву. </w:t>
            </w:r>
          </w:p>
          <w:p w:rsidR="00875546" w:rsidRPr="00E52208" w:rsidRDefault="00875546" w:rsidP="00875546">
            <w:pPr>
              <w:rPr>
                <w:rFonts w:cs="Times New Roman"/>
                <w:sz w:val="12"/>
                <w:szCs w:val="12"/>
              </w:rPr>
            </w:pPr>
            <w:r w:rsidRPr="00E52208">
              <w:rPr>
                <w:rFonts w:cs="Times New Roman"/>
                <w:sz w:val="12"/>
                <w:szCs w:val="12"/>
              </w:rPr>
              <w:t>8. Запрещается ставить тяжелые предметы на изделие.</w:t>
            </w:r>
          </w:p>
          <w:p w:rsidR="00875546" w:rsidRPr="00E52208" w:rsidRDefault="00875546" w:rsidP="00875546">
            <w:pPr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875546" w:rsidRPr="00E52208" w:rsidRDefault="00875546" w:rsidP="00875546">
            <w:pPr>
              <w:ind w:left="360"/>
              <w:rPr>
                <w:rStyle w:val="a7"/>
                <w:sz w:val="12"/>
                <w:szCs w:val="12"/>
              </w:rPr>
            </w:pPr>
            <w:r w:rsidRPr="00E52208">
              <w:rPr>
                <w:rStyle w:val="a7"/>
                <w:sz w:val="12"/>
                <w:szCs w:val="12"/>
              </w:rPr>
              <w:t xml:space="preserve">Если Вы не нашли ответ на свой вопрос, либо проблема осталась, пожалуйста, обращайтесь в службу поддержки: </w:t>
            </w:r>
          </w:p>
          <w:p w:rsidR="00875546" w:rsidRPr="00E52208" w:rsidRDefault="00532F3C" w:rsidP="00875546">
            <w:pPr>
              <w:ind w:left="360"/>
              <w:rPr>
                <w:rStyle w:val="a7"/>
                <w:sz w:val="12"/>
                <w:szCs w:val="12"/>
              </w:rPr>
            </w:pPr>
            <w:hyperlink r:id="rId8" w:history="1">
              <w:r w:rsidR="00875546" w:rsidRPr="00E52208">
                <w:rPr>
                  <w:rStyle w:val="a6"/>
                  <w:sz w:val="12"/>
                  <w:szCs w:val="12"/>
                </w:rPr>
                <w:t>support@ks-is.ru</w:t>
              </w:r>
            </w:hyperlink>
          </w:p>
          <w:p w:rsidR="00875546" w:rsidRPr="00E52208" w:rsidRDefault="00875546" w:rsidP="00875546">
            <w:pPr>
              <w:ind w:left="360"/>
              <w:rPr>
                <w:rStyle w:val="a7"/>
                <w:sz w:val="12"/>
                <w:szCs w:val="12"/>
              </w:rPr>
            </w:pPr>
            <w:r w:rsidRPr="00E52208">
              <w:rPr>
                <w:rStyle w:val="a7"/>
                <w:sz w:val="12"/>
                <w:szCs w:val="12"/>
              </w:rPr>
              <w:t xml:space="preserve"> либо Вы можете задать свой вопрос на форуме:</w:t>
            </w:r>
          </w:p>
          <w:p w:rsidR="00875546" w:rsidRPr="00E52208" w:rsidRDefault="00875546" w:rsidP="00875546">
            <w:pPr>
              <w:ind w:left="360"/>
              <w:rPr>
                <w:sz w:val="12"/>
                <w:szCs w:val="12"/>
              </w:rPr>
            </w:pPr>
            <w:r w:rsidRPr="00E52208">
              <w:rPr>
                <w:sz w:val="12"/>
                <w:szCs w:val="12"/>
              </w:rPr>
              <w:t>http://www.ks-is.com/forum/</w:t>
            </w:r>
          </w:p>
          <w:p w:rsidR="00875546" w:rsidRPr="00E52208" w:rsidRDefault="00875546" w:rsidP="00875546">
            <w:pPr>
              <w:ind w:left="360"/>
              <w:rPr>
                <w:sz w:val="12"/>
                <w:szCs w:val="12"/>
              </w:rPr>
            </w:pPr>
            <w:r w:rsidRPr="00E52208">
              <w:rPr>
                <w:sz w:val="12"/>
                <w:szCs w:val="12"/>
              </w:rPr>
              <w:t>либо получить консультацию по телефону:</w:t>
            </w:r>
          </w:p>
          <w:p w:rsidR="00875546" w:rsidRPr="00E52208" w:rsidRDefault="00875546" w:rsidP="00875546">
            <w:pPr>
              <w:ind w:left="360"/>
              <w:rPr>
                <w:sz w:val="12"/>
                <w:szCs w:val="12"/>
              </w:rPr>
            </w:pPr>
            <w:r w:rsidRPr="00E52208">
              <w:rPr>
                <w:sz w:val="12"/>
                <w:szCs w:val="12"/>
              </w:rPr>
              <w:t>+7 (495) 984-0680 (служба поддержки)</w:t>
            </w:r>
          </w:p>
          <w:p w:rsidR="00875546" w:rsidRPr="008E5F82" w:rsidRDefault="00875546" w:rsidP="00875546">
            <w:pPr>
              <w:rPr>
                <w:rFonts w:eastAsia="Times New Roman" w:cs="Times New Roman"/>
                <w:sz w:val="24"/>
              </w:rPr>
            </w:pPr>
            <w:r w:rsidRPr="008E5F82">
              <w:rPr>
                <w:rFonts w:eastAsia="Times New Roman" w:cs="Times New Roman"/>
                <w:sz w:val="24"/>
              </w:rPr>
              <w:lastRenderedPageBreak/>
              <w:fldChar w:fldCharType="begin"/>
            </w:r>
            <w:r w:rsidRPr="008E5F82">
              <w:rPr>
                <w:rFonts w:eastAsia="Times New Roman" w:cs="Times New Roman"/>
                <w:sz w:val="24"/>
              </w:rPr>
              <w:instrText xml:space="preserve"> INCLUDEPICTURE "http://www.neocube-russia.ru/published/SC/html/scripts/repo_themes/neocube/img/znak-EAC.jpg" \* MERGEFORMATINET </w:instrText>
            </w:r>
            <w:r w:rsidRPr="008E5F82">
              <w:rPr>
                <w:rFonts w:eastAsia="Times New Roman" w:cs="Times New Roman"/>
                <w:sz w:val="24"/>
              </w:rPr>
              <w:fldChar w:fldCharType="separate"/>
            </w:r>
            <w:r w:rsidR="00532F3C">
              <w:rPr>
                <w:rFonts w:eastAsia="Times New Roman" w:cs="Times New Roman"/>
                <w:sz w:val="24"/>
              </w:rPr>
              <w:fldChar w:fldCharType="begin"/>
            </w:r>
            <w:r w:rsidR="00532F3C">
              <w:rPr>
                <w:rFonts w:eastAsia="Times New Roman" w:cs="Times New Roman"/>
                <w:sz w:val="24"/>
              </w:rPr>
              <w:instrText xml:space="preserve"> </w:instrText>
            </w:r>
            <w:r w:rsidR="00532F3C">
              <w:rPr>
                <w:rFonts w:eastAsia="Times New Roman" w:cs="Times New Roman"/>
                <w:sz w:val="24"/>
              </w:rPr>
              <w:instrText>INCLUDEPICTURE  "http://www.neocube-russia.ru/published/SC/html/scripts/repo_themes/neocube/img/znak-EAC.jpg" \* MERGEFORMATINET</w:instrText>
            </w:r>
            <w:r w:rsidR="00532F3C">
              <w:rPr>
                <w:rFonts w:eastAsia="Times New Roman" w:cs="Times New Roman"/>
                <w:sz w:val="24"/>
              </w:rPr>
              <w:instrText xml:space="preserve"> </w:instrText>
            </w:r>
            <w:r w:rsidR="00532F3C">
              <w:rPr>
                <w:rFonts w:eastAsia="Times New Roman" w:cs="Times New Roman"/>
                <w:sz w:val="24"/>
              </w:rPr>
              <w:fldChar w:fldCharType="separate"/>
            </w:r>
            <w:r w:rsidR="00532F3C">
              <w:rPr>
                <w:rFonts w:eastAsia="Times New Roman" w:cs="Times New Roman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8.25pt">
                  <v:imagedata r:id="rId9" r:href="rId10"/>
                </v:shape>
              </w:pict>
            </w:r>
            <w:r w:rsidR="00532F3C">
              <w:rPr>
                <w:rFonts w:eastAsia="Times New Roman" w:cs="Times New Roman"/>
                <w:sz w:val="24"/>
              </w:rPr>
              <w:fldChar w:fldCharType="end"/>
            </w:r>
            <w:r w:rsidRPr="008E5F82">
              <w:rPr>
                <w:rFonts w:eastAsia="Times New Roman" w:cs="Times New Roman"/>
                <w:sz w:val="24"/>
              </w:rPr>
              <w:fldChar w:fldCharType="end"/>
            </w:r>
            <w:r w:rsidRPr="008E5F82">
              <w:rPr>
                <w:rFonts w:eastAsia="Times New Roman" w:cs="Times New Roman"/>
                <w:sz w:val="24"/>
              </w:rPr>
              <w:fldChar w:fldCharType="begin"/>
            </w:r>
            <w:r w:rsidRPr="008E5F82">
              <w:rPr>
                <w:rFonts w:eastAsia="Times New Roman" w:cs="Times New Roman"/>
                <w:sz w:val="24"/>
              </w:rPr>
              <w:instrText xml:space="preserve"> INCLUDEPICTURE "http://marinakhvan0111.ucoz.com/5.png" \* MERGEFORMATINET </w:instrText>
            </w:r>
            <w:r w:rsidRPr="008E5F82">
              <w:rPr>
                <w:rFonts w:eastAsia="Times New Roman" w:cs="Times New Roman"/>
                <w:sz w:val="24"/>
              </w:rPr>
              <w:fldChar w:fldCharType="separate"/>
            </w:r>
            <w:r w:rsidR="00532F3C">
              <w:rPr>
                <w:rFonts w:eastAsia="Times New Roman" w:cs="Times New Roman"/>
                <w:sz w:val="24"/>
              </w:rPr>
              <w:fldChar w:fldCharType="begin"/>
            </w:r>
            <w:r w:rsidR="00532F3C">
              <w:rPr>
                <w:rFonts w:eastAsia="Times New Roman" w:cs="Times New Roman"/>
                <w:sz w:val="24"/>
              </w:rPr>
              <w:instrText xml:space="preserve"> </w:instrText>
            </w:r>
            <w:r w:rsidR="00532F3C">
              <w:rPr>
                <w:rFonts w:eastAsia="Times New Roman" w:cs="Times New Roman"/>
                <w:sz w:val="24"/>
              </w:rPr>
              <w:instrText>IN</w:instrText>
            </w:r>
            <w:r w:rsidR="00532F3C">
              <w:rPr>
                <w:rFonts w:eastAsia="Times New Roman" w:cs="Times New Roman"/>
                <w:sz w:val="24"/>
              </w:rPr>
              <w:instrText>CLUDEPICTURE  "http://marinakhvan0111.ucoz.com/5.png" \* MERGEFORMATINET</w:instrText>
            </w:r>
            <w:r w:rsidR="00532F3C">
              <w:rPr>
                <w:rFonts w:eastAsia="Times New Roman" w:cs="Times New Roman"/>
                <w:sz w:val="24"/>
              </w:rPr>
              <w:instrText xml:space="preserve"> </w:instrText>
            </w:r>
            <w:r w:rsidR="00532F3C">
              <w:rPr>
                <w:rFonts w:eastAsia="Times New Roman" w:cs="Times New Roman"/>
                <w:sz w:val="24"/>
              </w:rPr>
              <w:fldChar w:fldCharType="separate"/>
            </w:r>
            <w:r w:rsidR="00532F3C">
              <w:rPr>
                <w:rFonts w:eastAsia="Times New Roman" w:cs="Times New Roman"/>
                <w:sz w:val="24"/>
              </w:rPr>
              <w:pict>
                <v:shape id="_x0000_i1026" type="#_x0000_t75" style="width:75.75pt;height:74.25pt">
                  <v:imagedata r:id="rId11" r:href="rId12"/>
                </v:shape>
              </w:pict>
            </w:r>
            <w:r w:rsidR="00532F3C">
              <w:rPr>
                <w:rFonts w:eastAsia="Times New Roman" w:cs="Times New Roman"/>
                <w:sz w:val="24"/>
              </w:rPr>
              <w:fldChar w:fldCharType="end"/>
            </w:r>
            <w:r w:rsidRPr="008E5F82">
              <w:rPr>
                <w:rFonts w:eastAsia="Times New Roman" w:cs="Times New Roman"/>
                <w:sz w:val="24"/>
              </w:rPr>
              <w:fldChar w:fldCharType="end"/>
            </w:r>
          </w:p>
          <w:p w:rsidR="00535C36" w:rsidRDefault="00875546" w:rsidP="00875546">
            <w:pPr>
              <w:ind w:left="101"/>
            </w:pPr>
            <w:r>
              <w:br w:type="page"/>
            </w:r>
          </w:p>
        </w:tc>
        <w:tc>
          <w:tcPr>
            <w:tcW w:w="4769" w:type="dxa"/>
            <w:tcBorders>
              <w:top w:val="single" w:sz="7" w:space="0" w:color="231915"/>
              <w:left w:val="double" w:sz="5" w:space="0" w:color="231915"/>
              <w:bottom w:val="single" w:sz="7" w:space="0" w:color="231915"/>
              <w:right w:val="single" w:sz="5" w:space="0" w:color="231915"/>
            </w:tcBorders>
          </w:tcPr>
          <w:p w:rsidR="00875546" w:rsidRP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  <w:r w:rsidRPr="00875546">
              <w:rPr>
                <w:rFonts w:eastAsia="Times New Roman" w:cs="Times New Roman"/>
                <w:sz w:val="12"/>
                <w:szCs w:val="12"/>
              </w:rPr>
              <w:lastRenderedPageBreak/>
              <w:t>Товар подлежит обязательной сертификации</w:t>
            </w:r>
          </w:p>
          <w:p w:rsidR="00875546" w:rsidRP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</w:p>
          <w:p w:rsidR="00875546" w:rsidRP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  <w:r w:rsidRPr="00875546">
              <w:rPr>
                <w:rFonts w:eastAsia="Times New Roman" w:cs="Times New Roman"/>
                <w:sz w:val="12"/>
                <w:szCs w:val="12"/>
              </w:rPr>
              <w:t xml:space="preserve">Изготовитель:    </w:t>
            </w:r>
            <w:r w:rsidRPr="00875546">
              <w:rPr>
                <w:rFonts w:eastAsia="Times New Roman" w:cs="Times New Roman"/>
                <w:sz w:val="12"/>
                <w:szCs w:val="12"/>
                <w:lang w:val="en-US"/>
              </w:rPr>
              <w:t>Shenzhen</w:t>
            </w:r>
            <w:r w:rsidRPr="00875546">
              <w:rPr>
                <w:rFonts w:eastAsia="Times New Roman" w:cs="Times New Roman"/>
                <w:sz w:val="12"/>
                <w:szCs w:val="12"/>
              </w:rPr>
              <w:t xml:space="preserve"> </w:t>
            </w:r>
            <w:r w:rsidRPr="00875546">
              <w:rPr>
                <w:rFonts w:eastAsia="Times New Roman" w:cs="Times New Roman"/>
                <w:sz w:val="12"/>
                <w:szCs w:val="12"/>
                <w:lang w:val="en-US"/>
              </w:rPr>
              <w:t>ISTYLE</w:t>
            </w:r>
            <w:r w:rsidRPr="00875546">
              <w:rPr>
                <w:rFonts w:eastAsia="Times New Roman" w:cs="Times New Roman"/>
                <w:sz w:val="12"/>
                <w:szCs w:val="12"/>
              </w:rPr>
              <w:t xml:space="preserve"> </w:t>
            </w:r>
            <w:r w:rsidRPr="00875546">
              <w:rPr>
                <w:rFonts w:eastAsia="Times New Roman" w:cs="Times New Roman"/>
                <w:sz w:val="12"/>
                <w:szCs w:val="12"/>
                <w:lang w:val="en-US"/>
              </w:rPr>
              <w:t>Technology</w:t>
            </w:r>
            <w:r w:rsidRPr="00875546">
              <w:rPr>
                <w:rFonts w:eastAsia="Times New Roman" w:cs="Times New Roman"/>
                <w:sz w:val="12"/>
                <w:szCs w:val="12"/>
              </w:rPr>
              <w:t xml:space="preserve"> </w:t>
            </w:r>
            <w:r w:rsidRPr="00875546">
              <w:rPr>
                <w:rFonts w:eastAsia="Times New Roman" w:cs="Times New Roman"/>
                <w:sz w:val="12"/>
                <w:szCs w:val="12"/>
                <w:lang w:val="en-US"/>
              </w:rPr>
              <w:t>Co</w:t>
            </w:r>
            <w:r w:rsidRPr="00875546">
              <w:rPr>
                <w:rFonts w:eastAsia="Times New Roman" w:cs="Times New Roman"/>
                <w:sz w:val="12"/>
                <w:szCs w:val="12"/>
              </w:rPr>
              <w:t xml:space="preserve">., </w:t>
            </w:r>
            <w:r w:rsidRPr="00875546">
              <w:rPr>
                <w:rFonts w:eastAsia="Times New Roman" w:cs="Times New Roman"/>
                <w:sz w:val="12"/>
                <w:szCs w:val="12"/>
                <w:lang w:val="en-US"/>
              </w:rPr>
              <w:t>Ltd</w:t>
            </w:r>
            <w:r w:rsidRPr="00875546">
              <w:rPr>
                <w:rFonts w:eastAsia="Times New Roman" w:cs="Times New Roman"/>
                <w:sz w:val="12"/>
                <w:szCs w:val="12"/>
              </w:rPr>
              <w:t xml:space="preserve"> (Шеньжень Айсайл Технолоджи ЛТД)</w:t>
            </w:r>
          </w:p>
          <w:p w:rsidR="00875546" w:rsidRP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  <w:r w:rsidRPr="00875546">
              <w:rPr>
                <w:rFonts w:eastAsia="Times New Roman" w:cs="Times New Roman"/>
                <w:sz w:val="12"/>
                <w:szCs w:val="12"/>
              </w:rPr>
              <w:t xml:space="preserve">Юридический адрес изготовителя: </w:t>
            </w:r>
            <w:r w:rsidRPr="00875546">
              <w:rPr>
                <w:rFonts w:eastAsia="Times New Roman" w:cs="Times New Roman"/>
                <w:sz w:val="12"/>
                <w:szCs w:val="12"/>
                <w:lang w:val="en-US"/>
              </w:rPr>
              <w:t>East</w:t>
            </w:r>
            <w:r w:rsidRPr="00875546">
              <w:rPr>
                <w:rFonts w:eastAsia="Times New Roman" w:cs="Times New Roman"/>
                <w:sz w:val="12"/>
                <w:szCs w:val="12"/>
              </w:rPr>
              <w:t xml:space="preserve"> 4</w:t>
            </w:r>
            <w:r w:rsidRPr="00875546">
              <w:rPr>
                <w:rFonts w:eastAsia="Times New Roman" w:cs="Times New Roman"/>
                <w:sz w:val="12"/>
                <w:szCs w:val="12"/>
                <w:lang w:val="en-US"/>
              </w:rPr>
              <w:t>F</w:t>
            </w:r>
            <w:r w:rsidRPr="00875546">
              <w:rPr>
                <w:rFonts w:eastAsia="Times New Roman" w:cs="Times New Roman"/>
                <w:sz w:val="12"/>
                <w:szCs w:val="12"/>
              </w:rPr>
              <w:t xml:space="preserve">, </w:t>
            </w:r>
            <w:r w:rsidRPr="00875546">
              <w:rPr>
                <w:rFonts w:eastAsia="Times New Roman" w:cs="Times New Roman"/>
                <w:sz w:val="12"/>
                <w:szCs w:val="12"/>
                <w:lang w:val="en-US"/>
              </w:rPr>
              <w:t>A</w:t>
            </w:r>
            <w:r w:rsidRPr="00875546">
              <w:rPr>
                <w:rFonts w:eastAsia="Times New Roman" w:cs="Times New Roman"/>
                <w:sz w:val="12"/>
                <w:szCs w:val="12"/>
              </w:rPr>
              <w:t xml:space="preserve"> </w:t>
            </w:r>
            <w:r w:rsidRPr="00875546">
              <w:rPr>
                <w:rFonts w:eastAsia="Times New Roman" w:cs="Times New Roman"/>
                <w:sz w:val="12"/>
                <w:szCs w:val="12"/>
                <w:lang w:val="en-US"/>
              </w:rPr>
              <w:t>Building</w:t>
            </w:r>
            <w:r w:rsidRPr="00875546">
              <w:rPr>
                <w:rFonts w:eastAsia="Times New Roman" w:cs="Times New Roman"/>
                <w:sz w:val="12"/>
                <w:szCs w:val="12"/>
              </w:rPr>
              <w:t xml:space="preserve">, </w:t>
            </w:r>
            <w:r w:rsidRPr="00875546">
              <w:rPr>
                <w:rFonts w:eastAsia="Times New Roman" w:cs="Times New Roman"/>
                <w:sz w:val="12"/>
                <w:szCs w:val="12"/>
                <w:lang w:val="en-US"/>
              </w:rPr>
              <w:t>North</w:t>
            </w:r>
            <w:r w:rsidRPr="00875546">
              <w:rPr>
                <w:rFonts w:eastAsia="Times New Roman" w:cs="Times New Roman"/>
                <w:sz w:val="12"/>
                <w:szCs w:val="12"/>
              </w:rPr>
              <w:t xml:space="preserve"> </w:t>
            </w:r>
            <w:r w:rsidRPr="00875546">
              <w:rPr>
                <w:rFonts w:eastAsia="Times New Roman" w:cs="Times New Roman"/>
                <w:sz w:val="12"/>
                <w:szCs w:val="12"/>
                <w:lang w:val="en-US"/>
              </w:rPr>
              <w:t>Junyi</w:t>
            </w:r>
            <w:r w:rsidRPr="00875546">
              <w:rPr>
                <w:rFonts w:eastAsia="Times New Roman" w:cs="Times New Roman"/>
                <w:sz w:val="12"/>
                <w:szCs w:val="12"/>
              </w:rPr>
              <w:t xml:space="preserve"> </w:t>
            </w:r>
            <w:r w:rsidRPr="00875546">
              <w:rPr>
                <w:rFonts w:eastAsia="Times New Roman" w:cs="Times New Roman"/>
                <w:sz w:val="12"/>
                <w:szCs w:val="12"/>
                <w:lang w:val="en-US"/>
              </w:rPr>
              <w:t>Industrial</w:t>
            </w:r>
            <w:r w:rsidRPr="00875546">
              <w:rPr>
                <w:rFonts w:eastAsia="Times New Roman" w:cs="Times New Roman"/>
                <w:sz w:val="12"/>
                <w:szCs w:val="12"/>
              </w:rPr>
              <w:t xml:space="preserve"> </w:t>
            </w:r>
            <w:r w:rsidRPr="00875546">
              <w:rPr>
                <w:rFonts w:eastAsia="Times New Roman" w:cs="Times New Roman"/>
                <w:sz w:val="12"/>
                <w:szCs w:val="12"/>
                <w:lang w:val="en-US"/>
              </w:rPr>
              <w:t>Park</w:t>
            </w:r>
            <w:r w:rsidRPr="00875546">
              <w:rPr>
                <w:rFonts w:eastAsia="Times New Roman" w:cs="Times New Roman"/>
                <w:sz w:val="12"/>
                <w:szCs w:val="12"/>
              </w:rPr>
              <w:t xml:space="preserve">, </w:t>
            </w:r>
            <w:r w:rsidRPr="00875546">
              <w:rPr>
                <w:rFonts w:eastAsia="Times New Roman" w:cs="Times New Roman"/>
                <w:sz w:val="12"/>
                <w:szCs w:val="12"/>
                <w:lang w:val="en-US"/>
              </w:rPr>
              <w:t>Hezhou</w:t>
            </w:r>
            <w:r w:rsidRPr="00875546">
              <w:rPr>
                <w:rFonts w:eastAsia="Times New Roman" w:cs="Times New Roman"/>
                <w:sz w:val="12"/>
                <w:szCs w:val="12"/>
              </w:rPr>
              <w:t xml:space="preserve"> </w:t>
            </w:r>
            <w:r w:rsidRPr="00875546">
              <w:rPr>
                <w:rFonts w:eastAsia="Times New Roman" w:cs="Times New Roman"/>
                <w:sz w:val="12"/>
                <w:szCs w:val="12"/>
                <w:lang w:val="en-US"/>
              </w:rPr>
              <w:t>Jiuwei</w:t>
            </w:r>
            <w:r w:rsidRPr="00875546">
              <w:rPr>
                <w:rFonts w:eastAsia="Times New Roman" w:cs="Times New Roman"/>
                <w:sz w:val="12"/>
                <w:szCs w:val="12"/>
              </w:rPr>
              <w:t xml:space="preserve"> </w:t>
            </w:r>
            <w:r w:rsidRPr="00875546">
              <w:rPr>
                <w:rFonts w:eastAsia="Times New Roman" w:cs="Times New Roman"/>
                <w:sz w:val="12"/>
                <w:szCs w:val="12"/>
                <w:lang w:val="en-US"/>
              </w:rPr>
              <w:t>Estate</w:t>
            </w:r>
            <w:r w:rsidRPr="00875546">
              <w:rPr>
                <w:rFonts w:eastAsia="Times New Roman" w:cs="Times New Roman"/>
                <w:sz w:val="12"/>
                <w:szCs w:val="12"/>
              </w:rPr>
              <w:t xml:space="preserve">, </w:t>
            </w:r>
            <w:r w:rsidRPr="00875546">
              <w:rPr>
                <w:rFonts w:eastAsia="Times New Roman" w:cs="Times New Roman"/>
                <w:sz w:val="12"/>
                <w:szCs w:val="12"/>
                <w:lang w:val="en-US"/>
              </w:rPr>
              <w:t>Baoan</w:t>
            </w:r>
            <w:r w:rsidRPr="00875546">
              <w:rPr>
                <w:rFonts w:eastAsia="Times New Roman" w:cs="Times New Roman"/>
                <w:sz w:val="12"/>
                <w:szCs w:val="12"/>
              </w:rPr>
              <w:t xml:space="preserve"> </w:t>
            </w:r>
            <w:r w:rsidRPr="00875546">
              <w:rPr>
                <w:rFonts w:eastAsia="Times New Roman" w:cs="Times New Roman"/>
                <w:sz w:val="12"/>
                <w:szCs w:val="12"/>
                <w:lang w:val="en-US"/>
              </w:rPr>
              <w:t>District</w:t>
            </w:r>
            <w:r w:rsidRPr="00875546">
              <w:rPr>
                <w:rFonts w:eastAsia="Times New Roman" w:cs="Times New Roman"/>
                <w:sz w:val="12"/>
                <w:szCs w:val="12"/>
              </w:rPr>
              <w:t xml:space="preserve">, </w:t>
            </w:r>
            <w:r w:rsidRPr="00875546">
              <w:rPr>
                <w:rFonts w:eastAsia="Times New Roman" w:cs="Times New Roman"/>
                <w:sz w:val="12"/>
                <w:szCs w:val="12"/>
                <w:lang w:val="en-US"/>
              </w:rPr>
              <w:t>Shenzhen</w:t>
            </w:r>
            <w:r w:rsidRPr="00875546">
              <w:rPr>
                <w:rFonts w:eastAsia="Times New Roman" w:cs="Times New Roman"/>
                <w:sz w:val="12"/>
                <w:szCs w:val="12"/>
              </w:rPr>
              <w:t xml:space="preserve">, </w:t>
            </w:r>
            <w:r w:rsidRPr="00875546">
              <w:rPr>
                <w:rFonts w:eastAsia="Times New Roman" w:cs="Times New Roman"/>
                <w:sz w:val="12"/>
                <w:szCs w:val="12"/>
                <w:lang w:val="en-US"/>
              </w:rPr>
              <w:t>China</w:t>
            </w:r>
            <w:r w:rsidRPr="00875546">
              <w:rPr>
                <w:rFonts w:eastAsia="Times New Roman" w:cs="Times New Roman"/>
                <w:sz w:val="12"/>
                <w:szCs w:val="12"/>
              </w:rPr>
              <w:t xml:space="preserve"> (Ист 4Ф, А Билдинг, Норс Джунуай Индастриал Парк, Хезхоу Джиуей Эстейт, Баоан Дистрикт, Шеньжень, Китай)</w:t>
            </w:r>
          </w:p>
          <w:p w:rsidR="00875546" w:rsidRP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  <w:r w:rsidRPr="00875546">
              <w:rPr>
                <w:rFonts w:eastAsia="Times New Roman" w:cs="Times New Roman"/>
                <w:sz w:val="12"/>
                <w:szCs w:val="12"/>
              </w:rPr>
              <w:t xml:space="preserve">Сертификат Соответствия № РОСС </w:t>
            </w:r>
            <w:r w:rsidRPr="00875546">
              <w:rPr>
                <w:rFonts w:eastAsia="Times New Roman" w:cs="Times New Roman"/>
                <w:sz w:val="12"/>
                <w:szCs w:val="12"/>
                <w:lang w:val="en-US"/>
              </w:rPr>
              <w:t>CN</w:t>
            </w:r>
            <w:r w:rsidRPr="00875546">
              <w:rPr>
                <w:rFonts w:eastAsia="Times New Roman" w:cs="Times New Roman"/>
                <w:sz w:val="12"/>
                <w:szCs w:val="12"/>
              </w:rPr>
              <w:t>.</w:t>
            </w:r>
            <w:r w:rsidRPr="00875546">
              <w:rPr>
                <w:rFonts w:eastAsia="Times New Roman" w:cs="Times New Roman"/>
                <w:sz w:val="12"/>
                <w:szCs w:val="12"/>
                <w:lang w:val="en-US"/>
              </w:rPr>
              <w:t>A</w:t>
            </w:r>
            <w:r w:rsidRPr="00875546">
              <w:rPr>
                <w:rFonts w:eastAsia="Times New Roman" w:cs="Times New Roman"/>
                <w:sz w:val="12"/>
                <w:szCs w:val="12"/>
              </w:rPr>
              <w:t>Г81.Д04325</w:t>
            </w:r>
          </w:p>
          <w:p w:rsidR="00875546" w:rsidRP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  <w:r w:rsidRPr="00875546">
              <w:rPr>
                <w:rFonts w:eastAsia="Times New Roman" w:cs="Times New Roman"/>
                <w:sz w:val="12"/>
                <w:szCs w:val="12"/>
              </w:rPr>
              <w:t xml:space="preserve">Импортер: ООО "СЕЛЛЕРКОМ", РФ, 119049, г. Москва, ул. Мытная, д.28, стр. 3, пом. 2, ком. 5, </w:t>
            </w:r>
          </w:p>
          <w:p w:rsidR="00875546" w:rsidRP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  <w:r w:rsidRPr="00875546">
              <w:rPr>
                <w:rFonts w:eastAsia="Times New Roman" w:cs="Times New Roman"/>
                <w:sz w:val="12"/>
                <w:szCs w:val="12"/>
              </w:rPr>
              <w:t xml:space="preserve">Связь с импортером: </w:t>
            </w:r>
            <w:r w:rsidRPr="00875546">
              <w:rPr>
                <w:rFonts w:eastAsia="Times New Roman" w:cs="Times New Roman"/>
                <w:sz w:val="12"/>
                <w:szCs w:val="12"/>
                <w:lang w:val="en-US"/>
              </w:rPr>
              <w:t>info</w:t>
            </w:r>
            <w:r w:rsidRPr="00875546">
              <w:rPr>
                <w:rFonts w:eastAsia="Times New Roman" w:cs="Times New Roman"/>
                <w:sz w:val="12"/>
                <w:szCs w:val="12"/>
              </w:rPr>
              <w:t>@</w:t>
            </w:r>
            <w:r w:rsidRPr="00875546">
              <w:rPr>
                <w:rFonts w:eastAsia="Times New Roman" w:cs="Times New Roman"/>
                <w:sz w:val="12"/>
                <w:szCs w:val="12"/>
                <w:lang w:val="en-US"/>
              </w:rPr>
              <w:t>ks</w:t>
            </w:r>
            <w:r w:rsidRPr="00875546">
              <w:rPr>
                <w:rFonts w:eastAsia="Times New Roman" w:cs="Times New Roman"/>
                <w:sz w:val="12"/>
                <w:szCs w:val="12"/>
              </w:rPr>
              <w:t>-</w:t>
            </w:r>
            <w:r w:rsidRPr="00875546">
              <w:rPr>
                <w:rFonts w:eastAsia="Times New Roman" w:cs="Times New Roman"/>
                <w:sz w:val="12"/>
                <w:szCs w:val="12"/>
                <w:lang w:val="en-US"/>
              </w:rPr>
              <w:t>is</w:t>
            </w:r>
            <w:r w:rsidRPr="00875546">
              <w:rPr>
                <w:rFonts w:eastAsia="Times New Roman" w:cs="Times New Roman"/>
                <w:sz w:val="12"/>
                <w:szCs w:val="12"/>
              </w:rPr>
              <w:t>.</w:t>
            </w:r>
            <w:r w:rsidRPr="00875546">
              <w:rPr>
                <w:rFonts w:eastAsia="Times New Roman" w:cs="Times New Roman"/>
                <w:sz w:val="12"/>
                <w:szCs w:val="12"/>
                <w:lang w:val="en-US"/>
              </w:rPr>
              <w:t>ru</w:t>
            </w:r>
          </w:p>
          <w:p w:rsidR="00875546" w:rsidRP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  <w:r w:rsidRPr="00875546">
              <w:rPr>
                <w:rFonts w:eastAsia="Times New Roman" w:cs="Times New Roman"/>
                <w:sz w:val="12"/>
                <w:szCs w:val="12"/>
              </w:rPr>
              <w:t>Материал изделия: пластик + металл</w:t>
            </w:r>
          </w:p>
          <w:p w:rsidR="00875546" w:rsidRP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  <w:r w:rsidRPr="00875546">
              <w:rPr>
                <w:rFonts w:eastAsia="Times New Roman" w:cs="Times New Roman"/>
                <w:sz w:val="12"/>
                <w:szCs w:val="12"/>
              </w:rPr>
              <w:t xml:space="preserve">Дата выпуска: </w:t>
            </w:r>
          </w:p>
          <w:p w:rsidR="00875546" w:rsidRP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  <w:r w:rsidRPr="00875546">
              <w:rPr>
                <w:rFonts w:eastAsia="Times New Roman" w:cs="Times New Roman"/>
                <w:sz w:val="12"/>
                <w:szCs w:val="12"/>
              </w:rPr>
              <w:t>Срок службы: 5 лет</w:t>
            </w:r>
          </w:p>
          <w:p w:rsidR="00875546" w:rsidRP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  <w:r w:rsidRPr="00875546">
              <w:rPr>
                <w:rFonts w:eastAsia="Times New Roman" w:cs="Times New Roman"/>
                <w:sz w:val="12"/>
                <w:szCs w:val="12"/>
              </w:rPr>
              <w:t xml:space="preserve">Гарантия: </w:t>
            </w:r>
            <w:r w:rsidRPr="00532F3C">
              <w:rPr>
                <w:rFonts w:eastAsia="Times New Roman" w:cs="Times New Roman"/>
                <w:sz w:val="12"/>
                <w:szCs w:val="12"/>
              </w:rPr>
              <w:t>12</w:t>
            </w:r>
            <w:r w:rsidRPr="00875546">
              <w:rPr>
                <w:rFonts w:eastAsia="Times New Roman" w:cs="Times New Roman"/>
                <w:sz w:val="12"/>
                <w:szCs w:val="12"/>
              </w:rPr>
              <w:t xml:space="preserve"> месяцев</w:t>
            </w:r>
          </w:p>
          <w:p w:rsidR="00875546" w:rsidRP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  <w:r w:rsidRPr="00875546">
              <w:rPr>
                <w:rFonts w:eastAsia="Times New Roman" w:cs="Times New Roman"/>
                <w:sz w:val="12"/>
                <w:szCs w:val="12"/>
              </w:rPr>
              <w:t>Материал упаковки: пластик</w:t>
            </w:r>
          </w:p>
          <w:p w:rsid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</w:p>
          <w:p w:rsid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</w:p>
          <w:p w:rsid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</w:p>
          <w:p w:rsidR="00875546" w:rsidRDefault="00875546" w:rsidP="00875546">
            <w:pPr>
              <w:rPr>
                <w:rFonts w:eastAsia="Times New Roman" w:cs="Times New Roman"/>
                <w:sz w:val="12"/>
                <w:szCs w:val="12"/>
              </w:rPr>
            </w:pPr>
          </w:p>
          <w:p w:rsidR="00875546" w:rsidRPr="00532F3C" w:rsidRDefault="00875546" w:rsidP="00875546">
            <w:pPr>
              <w:ind w:left="720"/>
              <w:rPr>
                <w:rStyle w:val="10"/>
                <w:b/>
                <w:sz w:val="12"/>
                <w:szCs w:val="12"/>
                <w:lang w:val="ru-RU"/>
              </w:rPr>
            </w:pPr>
          </w:p>
          <w:p w:rsidR="00875546" w:rsidRPr="00875546" w:rsidRDefault="00875546" w:rsidP="00875546">
            <w:pPr>
              <w:ind w:left="720"/>
              <w:rPr>
                <w:rStyle w:val="10"/>
                <w:b/>
                <w:sz w:val="10"/>
                <w:szCs w:val="10"/>
                <w:lang w:val="ru-RU"/>
              </w:rPr>
            </w:pPr>
            <w:r w:rsidRPr="00875546">
              <w:rPr>
                <w:rStyle w:val="10"/>
                <w:b/>
                <w:sz w:val="10"/>
                <w:szCs w:val="10"/>
                <w:lang w:val="ru-RU"/>
              </w:rPr>
              <w:lastRenderedPageBreak/>
              <w:t>Гарантийный талон</w:t>
            </w:r>
          </w:p>
          <w:p w:rsidR="00875546" w:rsidRPr="00875546" w:rsidRDefault="00875546" w:rsidP="00875546">
            <w:pPr>
              <w:ind w:left="720"/>
              <w:rPr>
                <w:rStyle w:val="10"/>
                <w:sz w:val="10"/>
                <w:szCs w:val="10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50"/>
              <w:gridCol w:w="883"/>
              <w:gridCol w:w="1353"/>
              <w:gridCol w:w="883"/>
            </w:tblGrid>
            <w:tr w:rsidR="00875546" w:rsidRPr="00875546" w:rsidTr="00464230">
              <w:tc>
                <w:tcPr>
                  <w:tcW w:w="9571" w:type="dxa"/>
                  <w:gridSpan w:val="4"/>
                </w:tcPr>
                <w:p w:rsidR="00875546" w:rsidRPr="00875546" w:rsidRDefault="00875546" w:rsidP="00532F3C">
                  <w:pPr>
                    <w:framePr w:wrap="around" w:vAnchor="page" w:hAnchor="page" w:x="26" w:y="28"/>
                    <w:suppressOverlap/>
                    <w:jc w:val="center"/>
                    <w:rPr>
                      <w:rStyle w:val="10"/>
                      <w:sz w:val="10"/>
                      <w:szCs w:val="10"/>
                      <w:lang w:val="ru-RU"/>
                    </w:rPr>
                  </w:pPr>
                  <w:r w:rsidRPr="00875546">
                    <w:rPr>
                      <w:rStyle w:val="10"/>
                      <w:sz w:val="10"/>
                      <w:szCs w:val="10"/>
                      <w:lang w:val="ru-RU"/>
                    </w:rPr>
                    <w:t>Гарантийный талон</w:t>
                  </w:r>
                </w:p>
              </w:tc>
            </w:tr>
            <w:tr w:rsidR="00875546" w:rsidRPr="00875546" w:rsidTr="00464230">
              <w:tc>
                <w:tcPr>
                  <w:tcW w:w="9571" w:type="dxa"/>
                  <w:gridSpan w:val="4"/>
                </w:tcPr>
                <w:p w:rsidR="00875546" w:rsidRPr="00875546" w:rsidRDefault="00875546" w:rsidP="00532F3C">
                  <w:pPr>
                    <w:framePr w:wrap="around" w:vAnchor="page" w:hAnchor="page" w:x="26" w:y="28"/>
                    <w:suppressOverlap/>
                    <w:jc w:val="center"/>
                    <w:rPr>
                      <w:rStyle w:val="10"/>
                      <w:sz w:val="10"/>
                      <w:szCs w:val="10"/>
                      <w:lang w:val="ru-RU"/>
                    </w:rPr>
                  </w:pPr>
                  <w:r w:rsidRPr="00875546">
                    <w:rPr>
                      <w:rStyle w:val="10"/>
                      <w:sz w:val="10"/>
                      <w:szCs w:val="10"/>
                      <w:lang w:val="ru-RU"/>
                    </w:rPr>
                    <w:t>ГАРАНТИЯ НА ОДИН ГОД</w:t>
                  </w:r>
                </w:p>
              </w:tc>
            </w:tr>
            <w:tr w:rsidR="00875546" w:rsidRPr="00875546" w:rsidTr="00464230">
              <w:tc>
                <w:tcPr>
                  <w:tcW w:w="2392" w:type="dxa"/>
                </w:tcPr>
                <w:p w:rsidR="00875546" w:rsidRPr="00875546" w:rsidRDefault="00875546" w:rsidP="00532F3C">
                  <w:pPr>
                    <w:framePr w:wrap="around" w:vAnchor="page" w:hAnchor="page" w:x="26" w:y="28"/>
                    <w:suppressOverlap/>
                    <w:rPr>
                      <w:rStyle w:val="10"/>
                      <w:sz w:val="10"/>
                      <w:szCs w:val="10"/>
                      <w:lang w:val="ru-RU"/>
                    </w:rPr>
                  </w:pPr>
                  <w:r w:rsidRPr="00875546">
                    <w:rPr>
                      <w:rStyle w:val="10"/>
                      <w:sz w:val="10"/>
                      <w:szCs w:val="10"/>
                      <w:lang w:val="ru-RU"/>
                    </w:rPr>
                    <w:t>Модель</w:t>
                  </w:r>
                </w:p>
              </w:tc>
              <w:tc>
                <w:tcPr>
                  <w:tcW w:w="2393" w:type="dxa"/>
                </w:tcPr>
                <w:p w:rsidR="00875546" w:rsidRPr="00875546" w:rsidRDefault="00875546" w:rsidP="00532F3C">
                  <w:pPr>
                    <w:framePr w:wrap="around" w:vAnchor="page" w:hAnchor="page" w:x="26" w:y="28"/>
                    <w:suppressOverlap/>
                    <w:rPr>
                      <w:rStyle w:val="10"/>
                      <w:sz w:val="10"/>
                      <w:szCs w:val="10"/>
                      <w:lang w:val="ru-RU"/>
                    </w:rPr>
                  </w:pPr>
                </w:p>
              </w:tc>
              <w:tc>
                <w:tcPr>
                  <w:tcW w:w="2393" w:type="dxa"/>
                </w:tcPr>
                <w:p w:rsidR="00875546" w:rsidRPr="00875546" w:rsidRDefault="00875546" w:rsidP="00532F3C">
                  <w:pPr>
                    <w:framePr w:wrap="around" w:vAnchor="page" w:hAnchor="page" w:x="26" w:y="28"/>
                    <w:suppressOverlap/>
                    <w:rPr>
                      <w:rStyle w:val="10"/>
                      <w:sz w:val="10"/>
                      <w:szCs w:val="10"/>
                      <w:lang w:val="ru-RU"/>
                    </w:rPr>
                  </w:pPr>
                  <w:r w:rsidRPr="00875546">
                    <w:rPr>
                      <w:rStyle w:val="10"/>
                      <w:sz w:val="10"/>
                      <w:szCs w:val="10"/>
                      <w:lang w:val="ru-RU"/>
                    </w:rPr>
                    <w:t>Серийный номер</w:t>
                  </w:r>
                </w:p>
              </w:tc>
              <w:tc>
                <w:tcPr>
                  <w:tcW w:w="2393" w:type="dxa"/>
                </w:tcPr>
                <w:p w:rsidR="00875546" w:rsidRPr="00875546" w:rsidRDefault="00875546" w:rsidP="00532F3C">
                  <w:pPr>
                    <w:framePr w:wrap="around" w:vAnchor="page" w:hAnchor="page" w:x="26" w:y="28"/>
                    <w:suppressOverlap/>
                    <w:rPr>
                      <w:rStyle w:val="10"/>
                      <w:sz w:val="10"/>
                      <w:szCs w:val="10"/>
                      <w:lang w:val="ru-RU"/>
                    </w:rPr>
                  </w:pPr>
                </w:p>
              </w:tc>
            </w:tr>
            <w:tr w:rsidR="00875546" w:rsidRPr="00875546" w:rsidTr="00464230">
              <w:tc>
                <w:tcPr>
                  <w:tcW w:w="2392" w:type="dxa"/>
                </w:tcPr>
                <w:p w:rsidR="00875546" w:rsidRPr="00875546" w:rsidRDefault="00875546" w:rsidP="00532F3C">
                  <w:pPr>
                    <w:framePr w:wrap="around" w:vAnchor="page" w:hAnchor="page" w:x="26" w:y="28"/>
                    <w:suppressOverlap/>
                    <w:rPr>
                      <w:rStyle w:val="10"/>
                      <w:sz w:val="10"/>
                      <w:szCs w:val="10"/>
                      <w:lang w:val="ru-RU"/>
                    </w:rPr>
                  </w:pPr>
                  <w:r w:rsidRPr="00875546">
                    <w:rPr>
                      <w:rStyle w:val="10"/>
                      <w:sz w:val="10"/>
                      <w:szCs w:val="10"/>
                      <w:lang w:val="ru-RU"/>
                    </w:rPr>
                    <w:t>Дата приобретения</w:t>
                  </w:r>
                </w:p>
              </w:tc>
              <w:tc>
                <w:tcPr>
                  <w:tcW w:w="2393" w:type="dxa"/>
                </w:tcPr>
                <w:p w:rsidR="00875546" w:rsidRPr="00875546" w:rsidRDefault="00875546" w:rsidP="00532F3C">
                  <w:pPr>
                    <w:framePr w:wrap="around" w:vAnchor="page" w:hAnchor="page" w:x="26" w:y="28"/>
                    <w:suppressOverlap/>
                    <w:rPr>
                      <w:rStyle w:val="10"/>
                      <w:sz w:val="10"/>
                      <w:szCs w:val="10"/>
                      <w:lang w:val="ru-RU"/>
                    </w:rPr>
                  </w:pPr>
                </w:p>
              </w:tc>
              <w:tc>
                <w:tcPr>
                  <w:tcW w:w="2393" w:type="dxa"/>
                </w:tcPr>
                <w:p w:rsidR="00875546" w:rsidRPr="00875546" w:rsidRDefault="00875546" w:rsidP="00532F3C">
                  <w:pPr>
                    <w:framePr w:wrap="around" w:vAnchor="page" w:hAnchor="page" w:x="26" w:y="28"/>
                    <w:suppressOverlap/>
                    <w:rPr>
                      <w:rStyle w:val="10"/>
                      <w:sz w:val="10"/>
                      <w:szCs w:val="10"/>
                      <w:lang w:val="ru-RU"/>
                    </w:rPr>
                  </w:pPr>
                  <w:r w:rsidRPr="00875546">
                    <w:rPr>
                      <w:rStyle w:val="10"/>
                      <w:sz w:val="10"/>
                      <w:szCs w:val="10"/>
                      <w:lang w:val="ru-RU"/>
                    </w:rPr>
                    <w:t>Дата обслуживания</w:t>
                  </w:r>
                </w:p>
              </w:tc>
              <w:tc>
                <w:tcPr>
                  <w:tcW w:w="2393" w:type="dxa"/>
                </w:tcPr>
                <w:p w:rsidR="00875546" w:rsidRPr="00875546" w:rsidRDefault="00875546" w:rsidP="00532F3C">
                  <w:pPr>
                    <w:framePr w:wrap="around" w:vAnchor="page" w:hAnchor="page" w:x="26" w:y="28"/>
                    <w:suppressOverlap/>
                    <w:rPr>
                      <w:rStyle w:val="10"/>
                      <w:sz w:val="10"/>
                      <w:szCs w:val="10"/>
                      <w:lang w:val="ru-RU"/>
                    </w:rPr>
                  </w:pPr>
                </w:p>
              </w:tc>
            </w:tr>
            <w:tr w:rsidR="00875546" w:rsidRPr="00875546" w:rsidTr="00464230">
              <w:tc>
                <w:tcPr>
                  <w:tcW w:w="2392" w:type="dxa"/>
                </w:tcPr>
                <w:p w:rsidR="00875546" w:rsidRPr="00875546" w:rsidRDefault="00875546" w:rsidP="00532F3C">
                  <w:pPr>
                    <w:framePr w:wrap="around" w:vAnchor="page" w:hAnchor="page" w:x="26" w:y="28"/>
                    <w:suppressOverlap/>
                    <w:rPr>
                      <w:rStyle w:val="10"/>
                      <w:sz w:val="10"/>
                      <w:szCs w:val="10"/>
                      <w:lang w:val="ru-RU"/>
                    </w:rPr>
                  </w:pPr>
                  <w:r w:rsidRPr="00875546">
                    <w:rPr>
                      <w:rStyle w:val="10"/>
                      <w:sz w:val="10"/>
                      <w:szCs w:val="10"/>
                      <w:lang w:val="ru-RU"/>
                    </w:rPr>
                    <w:t>Имя заказчика</w:t>
                  </w:r>
                </w:p>
              </w:tc>
              <w:tc>
                <w:tcPr>
                  <w:tcW w:w="2393" w:type="dxa"/>
                </w:tcPr>
                <w:p w:rsidR="00875546" w:rsidRPr="00875546" w:rsidRDefault="00875546" w:rsidP="00532F3C">
                  <w:pPr>
                    <w:framePr w:wrap="around" w:vAnchor="page" w:hAnchor="page" w:x="26" w:y="28"/>
                    <w:suppressOverlap/>
                    <w:rPr>
                      <w:rStyle w:val="10"/>
                      <w:sz w:val="10"/>
                      <w:szCs w:val="10"/>
                      <w:lang w:val="ru-RU"/>
                    </w:rPr>
                  </w:pPr>
                </w:p>
              </w:tc>
              <w:tc>
                <w:tcPr>
                  <w:tcW w:w="2393" w:type="dxa"/>
                </w:tcPr>
                <w:p w:rsidR="00875546" w:rsidRPr="00875546" w:rsidRDefault="00875546" w:rsidP="00532F3C">
                  <w:pPr>
                    <w:framePr w:wrap="around" w:vAnchor="page" w:hAnchor="page" w:x="26" w:y="28"/>
                    <w:suppressOverlap/>
                    <w:rPr>
                      <w:rStyle w:val="10"/>
                      <w:sz w:val="10"/>
                      <w:szCs w:val="10"/>
                      <w:lang w:val="ru-RU"/>
                    </w:rPr>
                  </w:pPr>
                  <w:r w:rsidRPr="00875546">
                    <w:rPr>
                      <w:rStyle w:val="10"/>
                      <w:sz w:val="10"/>
                      <w:szCs w:val="10"/>
                      <w:lang w:val="ru-RU"/>
                    </w:rPr>
                    <w:t>Телефон</w:t>
                  </w:r>
                </w:p>
              </w:tc>
              <w:tc>
                <w:tcPr>
                  <w:tcW w:w="2393" w:type="dxa"/>
                </w:tcPr>
                <w:p w:rsidR="00875546" w:rsidRPr="00875546" w:rsidRDefault="00875546" w:rsidP="00532F3C">
                  <w:pPr>
                    <w:framePr w:wrap="around" w:vAnchor="page" w:hAnchor="page" w:x="26" w:y="28"/>
                    <w:suppressOverlap/>
                    <w:rPr>
                      <w:rStyle w:val="10"/>
                      <w:sz w:val="10"/>
                      <w:szCs w:val="10"/>
                      <w:lang w:val="ru-RU"/>
                    </w:rPr>
                  </w:pPr>
                </w:p>
              </w:tc>
            </w:tr>
            <w:tr w:rsidR="00875546" w:rsidRPr="00875546" w:rsidTr="00464230">
              <w:tc>
                <w:tcPr>
                  <w:tcW w:w="2392" w:type="dxa"/>
                </w:tcPr>
                <w:p w:rsidR="00875546" w:rsidRPr="00875546" w:rsidRDefault="00875546" w:rsidP="00532F3C">
                  <w:pPr>
                    <w:framePr w:wrap="around" w:vAnchor="page" w:hAnchor="page" w:x="26" w:y="28"/>
                    <w:suppressOverlap/>
                    <w:rPr>
                      <w:rStyle w:val="10"/>
                      <w:sz w:val="10"/>
                      <w:szCs w:val="10"/>
                      <w:lang w:val="ru-RU"/>
                    </w:rPr>
                  </w:pPr>
                  <w:r w:rsidRPr="00875546">
                    <w:rPr>
                      <w:rStyle w:val="10"/>
                      <w:sz w:val="10"/>
                      <w:szCs w:val="10"/>
                      <w:lang w:val="ru-RU"/>
                    </w:rPr>
                    <w:t>Адрес</w:t>
                  </w:r>
                </w:p>
              </w:tc>
              <w:tc>
                <w:tcPr>
                  <w:tcW w:w="2393" w:type="dxa"/>
                </w:tcPr>
                <w:p w:rsidR="00875546" w:rsidRPr="00875546" w:rsidRDefault="00875546" w:rsidP="00532F3C">
                  <w:pPr>
                    <w:framePr w:wrap="around" w:vAnchor="page" w:hAnchor="page" w:x="26" w:y="28"/>
                    <w:suppressOverlap/>
                    <w:rPr>
                      <w:rStyle w:val="10"/>
                      <w:sz w:val="10"/>
                      <w:szCs w:val="10"/>
                      <w:lang w:val="ru-RU"/>
                    </w:rPr>
                  </w:pPr>
                </w:p>
              </w:tc>
              <w:tc>
                <w:tcPr>
                  <w:tcW w:w="2393" w:type="dxa"/>
                </w:tcPr>
                <w:p w:rsidR="00875546" w:rsidRPr="00875546" w:rsidRDefault="00875546" w:rsidP="00532F3C">
                  <w:pPr>
                    <w:framePr w:wrap="around" w:vAnchor="page" w:hAnchor="page" w:x="26" w:y="28"/>
                    <w:suppressOverlap/>
                    <w:rPr>
                      <w:rStyle w:val="10"/>
                      <w:sz w:val="10"/>
                      <w:szCs w:val="10"/>
                      <w:lang w:val="ru-RU"/>
                    </w:rPr>
                  </w:pPr>
                </w:p>
              </w:tc>
              <w:tc>
                <w:tcPr>
                  <w:tcW w:w="2393" w:type="dxa"/>
                </w:tcPr>
                <w:p w:rsidR="00875546" w:rsidRPr="00875546" w:rsidRDefault="00875546" w:rsidP="00532F3C">
                  <w:pPr>
                    <w:framePr w:wrap="around" w:vAnchor="page" w:hAnchor="page" w:x="26" w:y="28"/>
                    <w:suppressOverlap/>
                    <w:rPr>
                      <w:rStyle w:val="10"/>
                      <w:sz w:val="10"/>
                      <w:szCs w:val="10"/>
                      <w:lang w:val="ru-RU"/>
                    </w:rPr>
                  </w:pPr>
                </w:p>
              </w:tc>
            </w:tr>
            <w:tr w:rsidR="00875546" w:rsidRPr="00875546" w:rsidTr="00464230">
              <w:tc>
                <w:tcPr>
                  <w:tcW w:w="2392" w:type="dxa"/>
                </w:tcPr>
                <w:p w:rsidR="00875546" w:rsidRPr="00875546" w:rsidRDefault="00875546" w:rsidP="00532F3C">
                  <w:pPr>
                    <w:framePr w:wrap="around" w:vAnchor="page" w:hAnchor="page" w:x="26" w:y="28"/>
                    <w:suppressOverlap/>
                    <w:rPr>
                      <w:rStyle w:val="10"/>
                      <w:sz w:val="10"/>
                      <w:szCs w:val="10"/>
                      <w:lang w:val="ru-RU"/>
                    </w:rPr>
                  </w:pPr>
                  <w:r w:rsidRPr="00875546">
                    <w:rPr>
                      <w:rStyle w:val="10"/>
                      <w:sz w:val="10"/>
                      <w:szCs w:val="10"/>
                      <w:lang w:val="ru-RU"/>
                    </w:rPr>
                    <w:t>Продавец</w:t>
                  </w:r>
                </w:p>
              </w:tc>
              <w:tc>
                <w:tcPr>
                  <w:tcW w:w="2393" w:type="dxa"/>
                </w:tcPr>
                <w:p w:rsidR="00875546" w:rsidRPr="00875546" w:rsidRDefault="00875546" w:rsidP="00532F3C">
                  <w:pPr>
                    <w:framePr w:wrap="around" w:vAnchor="page" w:hAnchor="page" w:x="26" w:y="28"/>
                    <w:suppressOverlap/>
                    <w:rPr>
                      <w:rStyle w:val="10"/>
                      <w:sz w:val="10"/>
                      <w:szCs w:val="10"/>
                      <w:lang w:val="ru-RU"/>
                    </w:rPr>
                  </w:pPr>
                </w:p>
              </w:tc>
              <w:tc>
                <w:tcPr>
                  <w:tcW w:w="2393" w:type="dxa"/>
                </w:tcPr>
                <w:p w:rsidR="00875546" w:rsidRPr="00875546" w:rsidRDefault="00875546" w:rsidP="00532F3C">
                  <w:pPr>
                    <w:framePr w:wrap="around" w:vAnchor="page" w:hAnchor="page" w:x="26" w:y="28"/>
                    <w:suppressOverlap/>
                    <w:rPr>
                      <w:rStyle w:val="10"/>
                      <w:sz w:val="10"/>
                      <w:szCs w:val="10"/>
                      <w:lang w:val="ru-RU"/>
                    </w:rPr>
                  </w:pPr>
                </w:p>
              </w:tc>
              <w:tc>
                <w:tcPr>
                  <w:tcW w:w="2393" w:type="dxa"/>
                </w:tcPr>
                <w:p w:rsidR="00875546" w:rsidRPr="00875546" w:rsidRDefault="00875546" w:rsidP="00532F3C">
                  <w:pPr>
                    <w:framePr w:wrap="around" w:vAnchor="page" w:hAnchor="page" w:x="26" w:y="28"/>
                    <w:suppressOverlap/>
                    <w:rPr>
                      <w:rStyle w:val="10"/>
                      <w:sz w:val="10"/>
                      <w:szCs w:val="10"/>
                      <w:lang w:val="ru-RU"/>
                    </w:rPr>
                  </w:pPr>
                </w:p>
              </w:tc>
            </w:tr>
            <w:tr w:rsidR="00875546" w:rsidRPr="00875546" w:rsidTr="00464230">
              <w:tc>
                <w:tcPr>
                  <w:tcW w:w="9571" w:type="dxa"/>
                  <w:gridSpan w:val="4"/>
                </w:tcPr>
                <w:p w:rsidR="00875546" w:rsidRPr="00875546" w:rsidRDefault="00875546" w:rsidP="00532F3C">
                  <w:pPr>
                    <w:framePr w:wrap="around" w:vAnchor="page" w:hAnchor="page" w:x="26" w:y="28"/>
                    <w:suppressOverlap/>
                    <w:jc w:val="center"/>
                    <w:rPr>
                      <w:rStyle w:val="10"/>
                      <w:sz w:val="10"/>
                      <w:szCs w:val="10"/>
                      <w:lang w:val="ru-RU"/>
                    </w:rPr>
                  </w:pPr>
                  <w:r w:rsidRPr="00875546">
                    <w:rPr>
                      <w:rStyle w:val="10"/>
                      <w:sz w:val="10"/>
                      <w:szCs w:val="10"/>
                      <w:lang w:val="ru-RU"/>
                    </w:rPr>
                    <w:t>Описание отклонений в работе изделия</w:t>
                  </w:r>
                </w:p>
              </w:tc>
            </w:tr>
            <w:tr w:rsidR="00875546" w:rsidRPr="00875546" w:rsidTr="00464230">
              <w:tc>
                <w:tcPr>
                  <w:tcW w:w="9571" w:type="dxa"/>
                  <w:gridSpan w:val="4"/>
                </w:tcPr>
                <w:p w:rsidR="00875546" w:rsidRPr="00875546" w:rsidRDefault="00875546" w:rsidP="00532F3C">
                  <w:pPr>
                    <w:framePr w:wrap="around" w:vAnchor="page" w:hAnchor="page" w:x="26" w:y="28"/>
                    <w:suppressOverlap/>
                    <w:rPr>
                      <w:rStyle w:val="10"/>
                      <w:sz w:val="10"/>
                      <w:szCs w:val="10"/>
                      <w:lang w:val="ru-RU"/>
                    </w:rPr>
                  </w:pPr>
                </w:p>
              </w:tc>
            </w:tr>
          </w:tbl>
          <w:p w:rsidR="00535C36" w:rsidRDefault="00535C36" w:rsidP="00875546">
            <w:pPr>
              <w:ind w:left="102"/>
            </w:pPr>
          </w:p>
        </w:tc>
      </w:tr>
    </w:tbl>
    <w:p w:rsidR="00535C36" w:rsidRDefault="00535C36" w:rsidP="00875546">
      <w:pPr>
        <w:spacing w:after="0"/>
        <w:ind w:right="27191"/>
      </w:pPr>
    </w:p>
    <w:sectPr w:rsidR="00535C36">
      <w:pgSz w:w="28631" w:h="3459" w:orient="landscape"/>
      <w:pgMar w:top="28" w:right="1440" w:bottom="2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5CBB"/>
    <w:multiLevelType w:val="hybridMultilevel"/>
    <w:tmpl w:val="1550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B0332"/>
    <w:multiLevelType w:val="hybridMultilevel"/>
    <w:tmpl w:val="9384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36"/>
    <w:rsid w:val="00532F3C"/>
    <w:rsid w:val="00535C36"/>
    <w:rsid w:val="006E013B"/>
    <w:rsid w:val="00875546"/>
    <w:rsid w:val="00E5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4E4F"/>
  <w15:docId w15:val="{69085A31-3F18-42C5-82B2-9D734C2B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basedOn w:val="a"/>
    <w:next w:val="a"/>
    <w:uiPriority w:val="10"/>
    <w:qFormat/>
    <w:rsid w:val="006E013B"/>
    <w:pPr>
      <w:spacing w:after="0" w:line="240" w:lineRule="auto"/>
      <w:contextualSpacing/>
    </w:pPr>
    <w:rPr>
      <w:rFonts w:ascii="Calibri Light" w:eastAsia="Times New Roman" w:hAnsi="Calibri Light" w:cs="Times New Roman"/>
      <w:color w:val="auto"/>
      <w:spacing w:val="-10"/>
      <w:kern w:val="28"/>
      <w:sz w:val="56"/>
      <w:szCs w:val="56"/>
      <w:lang w:val="en-US" w:eastAsia="en-US"/>
    </w:rPr>
  </w:style>
  <w:style w:type="character" w:customStyle="1" w:styleId="1">
    <w:name w:val="Заголовок Знак1"/>
    <w:link w:val="a4"/>
    <w:uiPriority w:val="10"/>
    <w:rsid w:val="006E013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4">
    <w:name w:val="Title"/>
    <w:basedOn w:val="a"/>
    <w:next w:val="a"/>
    <w:link w:val="1"/>
    <w:uiPriority w:val="10"/>
    <w:qFormat/>
    <w:rsid w:val="006E013B"/>
    <w:pPr>
      <w:spacing w:after="0" w:line="240" w:lineRule="auto"/>
      <w:contextualSpacing/>
    </w:pPr>
    <w:rPr>
      <w:rFonts w:ascii="Calibri Light" w:eastAsia="Times New Roman" w:hAnsi="Calibri Light" w:cs="Times New Roman"/>
      <w:color w:val="auto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uiPriority w:val="10"/>
    <w:rsid w:val="006E01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rsid w:val="00E52208"/>
    <w:rPr>
      <w:color w:val="0000FF"/>
      <w:u w:val="single"/>
    </w:rPr>
  </w:style>
  <w:style w:type="character" w:styleId="a7">
    <w:name w:val="Emphasis"/>
    <w:qFormat/>
    <w:rsid w:val="00E52208"/>
    <w:rPr>
      <w:i/>
      <w:iCs/>
    </w:rPr>
  </w:style>
  <w:style w:type="character" w:customStyle="1" w:styleId="10">
    <w:name w:val="Основной текст1"/>
    <w:rsid w:val="00875546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ks-i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http://marinakhvan0111.ucoz.com/5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http://www.neocube-russia.ru/published/SC/html/scripts/repo_themes/neocube/img/znak-EAC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未命名 -1</vt:lpstr>
    </vt:vector>
  </TitlesOfParts>
  <Company>Hewlett-Packard Company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未命名 -1</dc:title>
  <dc:subject/>
  <dc:creator>WMS</dc:creator>
  <cp:keywords/>
  <cp:lastModifiedBy>Пользователь Windows</cp:lastModifiedBy>
  <cp:revision>4</cp:revision>
  <dcterms:created xsi:type="dcterms:W3CDTF">2017-10-10T07:39:00Z</dcterms:created>
  <dcterms:modified xsi:type="dcterms:W3CDTF">2017-10-10T09:43:00Z</dcterms:modified>
</cp:coreProperties>
</file>