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03" w:rsidRDefault="00B77003">
      <w:pPr>
        <w:rPr>
          <w:b/>
          <w:sz w:val="28"/>
          <w:szCs w:val="28"/>
        </w:rPr>
      </w:pPr>
    </w:p>
    <w:p w:rsidR="00241BB0" w:rsidRPr="00465F91" w:rsidRDefault="00FE59AF">
      <w:pPr>
        <w:rPr>
          <w:b/>
          <w:sz w:val="28"/>
          <w:szCs w:val="28"/>
        </w:rPr>
      </w:pPr>
      <w:r w:rsidRPr="00FE59AF">
        <w:rPr>
          <w:b/>
          <w:sz w:val="28"/>
          <w:szCs w:val="28"/>
        </w:rPr>
        <w:t xml:space="preserve">Адаптер 2 в 1 USB </w:t>
      </w:r>
      <w:proofErr w:type="spellStart"/>
      <w:r w:rsidRPr="00FE59AF">
        <w:rPr>
          <w:b/>
          <w:sz w:val="28"/>
          <w:szCs w:val="28"/>
        </w:rPr>
        <w:t>Bluetooth</w:t>
      </w:r>
      <w:proofErr w:type="spellEnd"/>
      <w:r w:rsidRPr="00FE59AF">
        <w:rPr>
          <w:b/>
          <w:sz w:val="28"/>
          <w:szCs w:val="28"/>
        </w:rPr>
        <w:t xml:space="preserve"> 5.0</w:t>
      </w:r>
      <w:r w:rsidRPr="00465F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KS</w:t>
      </w:r>
      <w:r w:rsidRPr="00465F91">
        <w:rPr>
          <w:b/>
          <w:sz w:val="28"/>
          <w:szCs w:val="28"/>
        </w:rPr>
        <w:t>-409</w:t>
      </w:r>
    </w:p>
    <w:p w:rsidR="00B77003" w:rsidRDefault="00B77003" w:rsidP="00B77003">
      <w:pPr>
        <w:jc w:val="both"/>
        <w:rPr>
          <w:b/>
          <w:i/>
          <w:sz w:val="28"/>
        </w:rPr>
      </w:pPr>
    </w:p>
    <w:p w:rsidR="00B77003" w:rsidRDefault="00B77003" w:rsidP="00B77003">
      <w:pPr>
        <w:jc w:val="both"/>
        <w:rPr>
          <w:b/>
          <w:i/>
          <w:sz w:val="28"/>
        </w:rPr>
      </w:pPr>
      <w:r w:rsidRPr="00475A86">
        <w:rPr>
          <w:b/>
          <w:i/>
          <w:sz w:val="28"/>
        </w:rPr>
        <w:t>Благодарим Вас за выбор продукции нашей компании, пожалуйста, перед использованием устройства внимательно ознакомьтесь с данным руководством. Это послужит залогом его долгой и безупречной работы.</w:t>
      </w:r>
    </w:p>
    <w:p w:rsidR="00B77003" w:rsidRDefault="00B77003" w:rsidP="00B77003">
      <w:pPr>
        <w:jc w:val="both"/>
        <w:rPr>
          <w:b/>
          <w:i/>
          <w:sz w:val="28"/>
        </w:rPr>
      </w:pPr>
    </w:p>
    <w:p w:rsidR="00FE59AF" w:rsidRDefault="00FE59AF" w:rsidP="00B77003">
      <w:pPr>
        <w:jc w:val="both"/>
        <w:rPr>
          <w:b/>
          <w:i/>
          <w:sz w:val="28"/>
        </w:rPr>
      </w:pPr>
    </w:p>
    <w:p w:rsidR="00756F1C" w:rsidRPr="004E5836" w:rsidRDefault="00756F1C" w:rsidP="00756F1C">
      <w:pPr>
        <w:jc w:val="both"/>
      </w:pPr>
    </w:p>
    <w:p w:rsidR="00FE59AF" w:rsidRPr="00FE59AF" w:rsidRDefault="00FE59AF" w:rsidP="004E5836">
      <w:pPr>
        <w:jc w:val="both"/>
      </w:pPr>
      <w:r>
        <w:t xml:space="preserve">Адаптер </w:t>
      </w:r>
      <w:r>
        <w:rPr>
          <w:lang w:val="en-US"/>
        </w:rPr>
        <w:t>KS</w:t>
      </w:r>
      <w:r w:rsidRPr="00FE59AF">
        <w:t>-</w:t>
      </w:r>
      <w:r>
        <w:rPr>
          <w:lang w:val="en-US"/>
        </w:rPr>
        <w:t>is</w:t>
      </w:r>
      <w:r w:rsidRPr="00FE59AF">
        <w:t xml:space="preserve"> </w:t>
      </w:r>
      <w:r>
        <w:rPr>
          <w:lang w:val="en-US"/>
        </w:rPr>
        <w:t>KS</w:t>
      </w:r>
      <w:r w:rsidRPr="00FE59AF">
        <w:t xml:space="preserve">-409 </w:t>
      </w:r>
      <w:r>
        <w:t>может работать в двух режимах</w:t>
      </w:r>
      <w:r w:rsidRPr="00FE59AF">
        <w:t>:</w:t>
      </w:r>
    </w:p>
    <w:p w:rsidR="00FE59AF" w:rsidRPr="00FE59AF" w:rsidRDefault="00FE59AF" w:rsidP="004E5836">
      <w:pPr>
        <w:jc w:val="both"/>
      </w:pPr>
      <w:r w:rsidRPr="00FE59AF">
        <w:t xml:space="preserve">1) </w:t>
      </w:r>
      <w:r>
        <w:t>передатчик</w:t>
      </w:r>
    </w:p>
    <w:p w:rsidR="00FE59AF" w:rsidRPr="00FE59AF" w:rsidRDefault="00FE59AF" w:rsidP="004E5836">
      <w:pPr>
        <w:jc w:val="both"/>
      </w:pPr>
      <w:r w:rsidRPr="00FE59AF">
        <w:t>2)</w:t>
      </w:r>
      <w:r>
        <w:t xml:space="preserve"> приемник</w:t>
      </w:r>
    </w:p>
    <w:p w:rsidR="00FE59AF" w:rsidRPr="00FE59AF" w:rsidRDefault="00FE59AF" w:rsidP="004E5836">
      <w:pPr>
        <w:jc w:val="both"/>
      </w:pPr>
    </w:p>
    <w:p w:rsidR="004E5836" w:rsidRPr="004E5836" w:rsidRDefault="004E5836" w:rsidP="004E5836">
      <w:pPr>
        <w:jc w:val="both"/>
      </w:pPr>
      <w:r>
        <w:t>Инструкция</w:t>
      </w:r>
      <w:r w:rsidRPr="004E5836">
        <w:t xml:space="preserve"> </w:t>
      </w:r>
      <w:r>
        <w:t>по использованию</w:t>
      </w:r>
      <w:r w:rsidRPr="004E5836">
        <w:t>:</w:t>
      </w:r>
    </w:p>
    <w:p w:rsidR="004E5836" w:rsidRPr="004E5836" w:rsidRDefault="004E5836" w:rsidP="00756F1C">
      <w:pPr>
        <w:jc w:val="both"/>
      </w:pPr>
    </w:p>
    <w:p w:rsidR="00FE59AF" w:rsidRDefault="00FE59AF" w:rsidP="00FE59AF">
      <w:r>
        <w:t>Передатчик</w:t>
      </w:r>
    </w:p>
    <w:p w:rsidR="00FE59AF" w:rsidRDefault="00FE59AF" w:rsidP="00FE59AF">
      <w:r>
        <w:t>1)</w:t>
      </w:r>
      <w:r>
        <w:tab/>
        <w:t>Подключите адаптер KS-409 к USB порту для подачи питания. Это может быть свободный USB порт в ноутбуке, ПК, USB зарядном устройстве. Адаптер включится, начнет мигать красный индикатор, означающий, что адаптер готов к синхронизации.</w:t>
      </w:r>
    </w:p>
    <w:p w:rsidR="00FE59AF" w:rsidRDefault="00FE59AF" w:rsidP="00FE59AF">
      <w:r>
        <w:t>2)</w:t>
      </w:r>
      <w:r>
        <w:tab/>
        <w:t>Подключите аудио кабель из комплекта поставки к разъему AUX 3.5мм адаптера KS-409. Другой конец кабеля подключите в разъем AUX 3.5мм на устройстве (ТВ, ноутбук, проектор, смартфон и другие) с которого Вы предполагаете воспроизвести звук.</w:t>
      </w:r>
    </w:p>
    <w:p w:rsidR="00FE59AF" w:rsidRDefault="00FE59AF" w:rsidP="00FE59AF">
      <w:r>
        <w:t>3)</w:t>
      </w:r>
      <w:r>
        <w:tab/>
        <w:t xml:space="preserve">Включите </w:t>
      </w:r>
      <w:proofErr w:type="spellStart"/>
      <w:r>
        <w:t>Bluetooth</w:t>
      </w:r>
      <w:proofErr w:type="spellEnd"/>
      <w:r>
        <w:t xml:space="preserve"> совместимое устройство (колонка, гарнитура и другие) на котором Вы предполагаете воспроизвести звук. Данное устройство перейдет в режим синхронизации и установит связь с USB </w:t>
      </w:r>
      <w:proofErr w:type="spellStart"/>
      <w:r>
        <w:t>Bluetooth</w:t>
      </w:r>
      <w:proofErr w:type="spellEnd"/>
      <w:r>
        <w:t xml:space="preserve"> адаптером KS-is KS-409. После этого красный индикатор на адаптере будет гореть постоянным красным светом.</w:t>
      </w:r>
    </w:p>
    <w:p w:rsidR="00FE59AF" w:rsidRDefault="00FE59AF" w:rsidP="00FE59AF">
      <w:r>
        <w:t>4)</w:t>
      </w:r>
      <w:r>
        <w:tab/>
        <w:t xml:space="preserve">Если связь установлена не с нужным Вам </w:t>
      </w:r>
      <w:proofErr w:type="spellStart"/>
      <w:r>
        <w:t>Bluetooth</w:t>
      </w:r>
      <w:proofErr w:type="spellEnd"/>
      <w:r>
        <w:t xml:space="preserve"> устройством. Требуется нажать функциональную кнопку на адаптере для выбора другого </w:t>
      </w:r>
      <w:proofErr w:type="spellStart"/>
      <w:r>
        <w:t>Bluetooth</w:t>
      </w:r>
      <w:proofErr w:type="spellEnd"/>
      <w:r>
        <w:t xml:space="preserve"> устройства для сопряжения.</w:t>
      </w:r>
    </w:p>
    <w:p w:rsidR="00FE59AF" w:rsidRDefault="00FE59AF" w:rsidP="00FE59AF"/>
    <w:p w:rsidR="00FE59AF" w:rsidRDefault="00FE59AF" w:rsidP="00FE59AF">
      <w:r>
        <w:t>Приемник</w:t>
      </w:r>
    </w:p>
    <w:p w:rsidR="00FE59AF" w:rsidRDefault="00FE59AF" w:rsidP="00FE59AF">
      <w:r>
        <w:t>1)</w:t>
      </w:r>
      <w:r>
        <w:tab/>
        <w:t>Подключите адаптер KS-409 к USB порту для подачи питания. Это может быть свободный USB порт в ноутбуке, ПК, USB зарядном устройстве. Адаптер включится, начнет мигать красный индикатор. Быстро нажмите несколько раз функциональную кнопку на адаптере</w:t>
      </w:r>
      <w:r w:rsidR="007E1F1F">
        <w:t xml:space="preserve"> (либо нажмите и удерживайте </w:t>
      </w:r>
      <w:r w:rsidR="007E1F1F" w:rsidRPr="007E1F1F">
        <w:t xml:space="preserve">~ </w:t>
      </w:r>
      <w:r w:rsidR="007E1F1F">
        <w:t>2-3</w:t>
      </w:r>
      <w:bookmarkStart w:id="0" w:name="_GoBack"/>
      <w:bookmarkEnd w:id="0"/>
      <w:r w:rsidR="007E1F1F">
        <w:t xml:space="preserve"> секунды функциональную кнопку)</w:t>
      </w:r>
      <w:r>
        <w:t>. Загорится синий индикатор означающий, что адаптер готов к синхронизации в режиме приемника.</w:t>
      </w:r>
    </w:p>
    <w:p w:rsidR="00FE59AF" w:rsidRDefault="00FE59AF" w:rsidP="00FE59AF">
      <w:r>
        <w:t>2)</w:t>
      </w:r>
      <w:r>
        <w:tab/>
        <w:t>Подключите аудио кабель из комплекта поставки к разъему AUX 3.5мм адаптера KS-409. Другой конец кабеля подключите в разъем AUX 3.5мм на устройстве (наушники, стереосистема, усилитель и другие) на котором предполагаете воспроизвести звук.</w:t>
      </w:r>
    </w:p>
    <w:p w:rsidR="00B77003" w:rsidRDefault="00FE59AF" w:rsidP="00FE59AF">
      <w:r>
        <w:t>3)</w:t>
      </w:r>
      <w:r>
        <w:tab/>
        <w:t xml:space="preserve"> Включите функцию </w:t>
      </w:r>
      <w:proofErr w:type="spellStart"/>
      <w:r>
        <w:t>Bluetooth</w:t>
      </w:r>
      <w:proofErr w:type="spellEnd"/>
      <w:r>
        <w:t xml:space="preserve"> на устройстве с которого предполагаете воспроизвести звук (смартфон, планшет, ноутбук и другие). Если требуется перейдите в режим поиска устройств </w:t>
      </w:r>
      <w:proofErr w:type="spellStart"/>
      <w:r>
        <w:t>Bluetooth</w:t>
      </w:r>
      <w:proofErr w:type="spellEnd"/>
      <w:r>
        <w:t xml:space="preserve"> и найдите адаптер KS-409</w:t>
      </w:r>
      <w:r w:rsidR="00465F91" w:rsidRPr="00465F91">
        <w:t xml:space="preserve"> (</w:t>
      </w:r>
      <w:r w:rsidR="00465F91">
        <w:t xml:space="preserve">под именем </w:t>
      </w:r>
      <w:r w:rsidR="00465F91">
        <w:rPr>
          <w:lang w:val="en-US"/>
        </w:rPr>
        <w:t>T</w:t>
      </w:r>
      <w:r w:rsidR="00465F91" w:rsidRPr="00465F91">
        <w:t>10)</w:t>
      </w:r>
      <w:r>
        <w:t>. После сопряжения индикатор на адаптере будет гореть постоянным синим цветом.</w:t>
      </w:r>
    </w:p>
    <w:p w:rsidR="00B77003" w:rsidRDefault="00B77003"/>
    <w:p w:rsidR="00B77003" w:rsidRPr="00B01E11" w:rsidRDefault="00B77003" w:rsidP="00B77003">
      <w:pPr>
        <w:ind w:left="600" w:hangingChars="250" w:hanging="600"/>
        <w:rPr>
          <w:rStyle w:val="a8"/>
        </w:rPr>
      </w:pPr>
      <w:r w:rsidRPr="00B01E11">
        <w:rPr>
          <w:rStyle w:val="a8"/>
        </w:rPr>
        <w:t xml:space="preserve">Если Вы не нашли ответ на свой вопрос, либо проблема осталась, пожалуйста, обращайтесь в службу поддержки: </w:t>
      </w:r>
    </w:p>
    <w:p w:rsidR="00B77003" w:rsidRDefault="00331257" w:rsidP="00B77003">
      <w:pPr>
        <w:ind w:left="600" w:hangingChars="250" w:hanging="600"/>
        <w:rPr>
          <w:rStyle w:val="a7"/>
          <w:rFonts w:eastAsia="SimSun"/>
        </w:rPr>
      </w:pPr>
      <w:hyperlink r:id="rId8" w:history="1">
        <w:r w:rsidR="00B77003" w:rsidRPr="00B01E11">
          <w:rPr>
            <w:rStyle w:val="a7"/>
            <w:rFonts w:eastAsia="SimSun"/>
          </w:rPr>
          <w:t>support@ks-is.ru</w:t>
        </w:r>
      </w:hyperlink>
    </w:p>
    <w:p w:rsidR="00FE59AF" w:rsidRDefault="00FE59AF" w:rsidP="00B77003">
      <w:r>
        <w:t>веб-сайт</w:t>
      </w:r>
      <w:r w:rsidRPr="00FE59AF">
        <w:t xml:space="preserve">: </w:t>
      </w:r>
      <w:proofErr w:type="spellStart"/>
      <w:r>
        <w:rPr>
          <w:lang w:val="en-US"/>
        </w:rPr>
        <w:t>ks</w:t>
      </w:r>
      <w:proofErr w:type="spellEnd"/>
      <w:r w:rsidRPr="00FE59AF">
        <w:t>-</w:t>
      </w:r>
      <w:r>
        <w:rPr>
          <w:lang w:val="en-US"/>
        </w:rPr>
        <w:t>is</w:t>
      </w:r>
      <w:r w:rsidRPr="00FE59AF">
        <w:t>.</w:t>
      </w:r>
      <w:r>
        <w:rPr>
          <w:lang w:val="en-US"/>
        </w:rPr>
        <w:t>com</w:t>
      </w:r>
      <w:r w:rsidRPr="00FE59AF">
        <w:t xml:space="preserve"> (</w:t>
      </w:r>
      <w:r>
        <w:t>раздел поддержка</w:t>
      </w:r>
      <w:r w:rsidRPr="00FE59AF">
        <w:t>)</w:t>
      </w:r>
    </w:p>
    <w:p w:rsidR="00B77003" w:rsidRPr="00B01E11" w:rsidRDefault="00B77003" w:rsidP="00B77003">
      <w:r w:rsidRPr="00B01E11">
        <w:t>либо получить консультацию по телефону:</w:t>
      </w:r>
    </w:p>
    <w:p w:rsidR="00B77003" w:rsidRDefault="00B77003">
      <w:r w:rsidRPr="00B01E11">
        <w:lastRenderedPageBreak/>
        <w:t>+7 (4</w:t>
      </w:r>
      <w:r>
        <w:t>95) 984-0680 (служба поддержки)</w:t>
      </w:r>
    </w:p>
    <w:sectPr w:rsidR="00B7700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57" w:rsidRDefault="00331257" w:rsidP="00B77003">
      <w:r>
        <w:separator/>
      </w:r>
    </w:p>
  </w:endnote>
  <w:endnote w:type="continuationSeparator" w:id="0">
    <w:p w:rsidR="00331257" w:rsidRDefault="00331257" w:rsidP="00B7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57" w:rsidRDefault="00331257" w:rsidP="00B77003">
      <w:r>
        <w:separator/>
      </w:r>
    </w:p>
  </w:footnote>
  <w:footnote w:type="continuationSeparator" w:id="0">
    <w:p w:rsidR="00331257" w:rsidRDefault="00331257" w:rsidP="00B77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03" w:rsidRDefault="00B77003" w:rsidP="00B77003">
    <w:pPr>
      <w:pStyle w:val="a3"/>
      <w:jc w:val="both"/>
    </w:pPr>
    <w:r w:rsidRPr="00290CC9">
      <w:rPr>
        <w:noProof/>
        <w:sz w:val="10"/>
        <w:szCs w:val="10"/>
        <w:lang w:eastAsia="ru-RU"/>
      </w:rPr>
      <w:drawing>
        <wp:inline distT="0" distB="0" distL="0" distR="0" wp14:anchorId="68849F1D" wp14:editId="42D919A4">
          <wp:extent cx="1552575" cy="522230"/>
          <wp:effectExtent l="0" t="0" r="0" b="0"/>
          <wp:docPr id="1" name="Рисунок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270" cy="536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C75EC"/>
    <w:multiLevelType w:val="hybridMultilevel"/>
    <w:tmpl w:val="A9AC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C5CA2"/>
    <w:multiLevelType w:val="hybridMultilevel"/>
    <w:tmpl w:val="CA8C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03"/>
    <w:rsid w:val="00001A28"/>
    <w:rsid w:val="00001DB2"/>
    <w:rsid w:val="00104E5F"/>
    <w:rsid w:val="00331257"/>
    <w:rsid w:val="0044276B"/>
    <w:rsid w:val="00465F91"/>
    <w:rsid w:val="004E5836"/>
    <w:rsid w:val="005335AC"/>
    <w:rsid w:val="00756F1C"/>
    <w:rsid w:val="007E1F1F"/>
    <w:rsid w:val="0089721B"/>
    <w:rsid w:val="009A068B"/>
    <w:rsid w:val="00B65817"/>
    <w:rsid w:val="00B77003"/>
    <w:rsid w:val="00DE4394"/>
    <w:rsid w:val="00E6017B"/>
    <w:rsid w:val="00FE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18589"/>
  <w15:chartTrackingRefBased/>
  <w15:docId w15:val="{E2F5A94D-09C9-43A9-9AB5-CE4BED79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0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77003"/>
  </w:style>
  <w:style w:type="paragraph" w:styleId="a5">
    <w:name w:val="footer"/>
    <w:basedOn w:val="a"/>
    <w:link w:val="a6"/>
    <w:uiPriority w:val="99"/>
    <w:unhideWhenUsed/>
    <w:rsid w:val="00B7700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77003"/>
  </w:style>
  <w:style w:type="character" w:styleId="a7">
    <w:name w:val="Hyperlink"/>
    <w:basedOn w:val="a0"/>
    <w:rsid w:val="00B77003"/>
    <w:rPr>
      <w:color w:val="0000FF"/>
      <w:u w:val="single"/>
    </w:rPr>
  </w:style>
  <w:style w:type="character" w:styleId="a8">
    <w:name w:val="Emphasis"/>
    <w:basedOn w:val="a0"/>
    <w:qFormat/>
    <w:rsid w:val="00B77003"/>
    <w:rPr>
      <w:i/>
      <w:iCs/>
    </w:rPr>
  </w:style>
  <w:style w:type="paragraph" w:styleId="a9">
    <w:name w:val="List Paragraph"/>
    <w:basedOn w:val="a"/>
    <w:uiPriority w:val="34"/>
    <w:qFormat/>
    <w:rsid w:val="00E6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ks-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ks-i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75E94-8EE3-42AA-B18F-81D58C31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Мулин</dc:creator>
  <cp:keywords/>
  <dc:description/>
  <cp:lastModifiedBy>Николай Мулин</cp:lastModifiedBy>
  <cp:revision>3</cp:revision>
  <dcterms:created xsi:type="dcterms:W3CDTF">2021-02-01T09:07:00Z</dcterms:created>
  <dcterms:modified xsi:type="dcterms:W3CDTF">2021-02-01T09:39:00Z</dcterms:modified>
</cp:coreProperties>
</file>